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355" w:rsidRDefault="008C4355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8C4355">
        <w:rPr>
          <w:rFonts w:ascii="PT Astra Serif" w:hAnsi="PT Astra Serif"/>
          <w:b/>
          <w:bCs/>
          <w:sz w:val="28"/>
          <w:szCs w:val="28"/>
        </w:rPr>
        <w:t>Финансово-экономическое обоснование</w:t>
      </w:r>
    </w:p>
    <w:p w:rsidR="00ED472D" w:rsidRPr="006417CD" w:rsidRDefault="00ED472D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6417CD">
        <w:rPr>
          <w:rFonts w:ascii="PT Astra Serif" w:hAnsi="PT Astra Serif"/>
          <w:b/>
          <w:bCs/>
          <w:sz w:val="28"/>
          <w:szCs w:val="28"/>
        </w:rPr>
        <w:t xml:space="preserve">к проекту закона Ульяновской </w:t>
      </w:r>
      <w:proofErr w:type="gramStart"/>
      <w:r w:rsidRPr="006417CD">
        <w:rPr>
          <w:rFonts w:ascii="PT Astra Serif" w:hAnsi="PT Astra Serif"/>
          <w:b/>
          <w:bCs/>
          <w:sz w:val="28"/>
          <w:szCs w:val="28"/>
        </w:rPr>
        <w:t>области  «</w:t>
      </w:r>
      <w:proofErr w:type="gramEnd"/>
      <w:r w:rsidRPr="006417CD">
        <w:rPr>
          <w:rFonts w:ascii="PT Astra Serif" w:hAnsi="PT Astra Serif"/>
          <w:b/>
          <w:bCs/>
          <w:sz w:val="28"/>
          <w:szCs w:val="28"/>
        </w:rPr>
        <w:t>О внесении изменений в Закон Ульяновской области «О бюджете Территориального фонда обязательного        медицинского страхования  Ульяновской области на 20</w:t>
      </w:r>
      <w:r w:rsidR="006417CD">
        <w:rPr>
          <w:rFonts w:ascii="PT Astra Serif" w:hAnsi="PT Astra Serif"/>
          <w:b/>
          <w:bCs/>
          <w:sz w:val="28"/>
          <w:szCs w:val="28"/>
        </w:rPr>
        <w:t xml:space="preserve">20 </w:t>
      </w:r>
      <w:r w:rsidRPr="006417CD">
        <w:rPr>
          <w:rFonts w:ascii="PT Astra Serif" w:hAnsi="PT Astra Serif"/>
          <w:b/>
          <w:bCs/>
          <w:sz w:val="28"/>
          <w:szCs w:val="28"/>
        </w:rPr>
        <w:t>год и</w:t>
      </w:r>
      <w:r w:rsidR="008C4355">
        <w:rPr>
          <w:rFonts w:ascii="PT Astra Serif" w:hAnsi="PT Astra Serif"/>
          <w:b/>
          <w:bCs/>
          <w:sz w:val="28"/>
          <w:szCs w:val="28"/>
        </w:rPr>
        <w:t xml:space="preserve">                               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на плановый период 202</w:t>
      </w:r>
      <w:r w:rsidR="006417CD">
        <w:rPr>
          <w:rFonts w:ascii="PT Astra Serif" w:hAnsi="PT Astra Serif"/>
          <w:b/>
          <w:bCs/>
          <w:sz w:val="28"/>
          <w:szCs w:val="28"/>
        </w:rPr>
        <w:t>1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6417CD">
        <w:rPr>
          <w:rFonts w:ascii="PT Astra Serif" w:hAnsi="PT Astra Serif"/>
          <w:b/>
          <w:bCs/>
          <w:sz w:val="28"/>
          <w:szCs w:val="28"/>
        </w:rPr>
        <w:t>2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6417CD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6417CD">
        <w:rPr>
          <w:rFonts w:ascii="PT Astra Serif" w:hAnsi="PT Astra Serif"/>
          <w:sz w:val="28"/>
          <w:szCs w:val="28"/>
        </w:rPr>
        <w:t>20</w:t>
      </w:r>
      <w:r w:rsidRPr="006417CD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417CD" w:rsidRPr="006417CD">
        <w:rPr>
          <w:rFonts w:ascii="PT Astra Serif" w:hAnsi="PT Astra Serif"/>
          <w:sz w:val="28"/>
          <w:szCs w:val="28"/>
        </w:rPr>
        <w:t>1</w:t>
      </w:r>
      <w:r w:rsidRPr="006417CD">
        <w:rPr>
          <w:rFonts w:ascii="PT Astra Serif" w:hAnsi="PT Astra Serif"/>
          <w:sz w:val="28"/>
          <w:szCs w:val="28"/>
        </w:rPr>
        <w:t xml:space="preserve"> и 202</w:t>
      </w:r>
      <w:r w:rsidR="006417CD" w:rsidRPr="006417CD">
        <w:rPr>
          <w:rFonts w:ascii="PT Astra Serif" w:hAnsi="PT Astra Serif"/>
          <w:sz w:val="28"/>
          <w:szCs w:val="28"/>
        </w:rPr>
        <w:t>2</w:t>
      </w:r>
      <w:r w:rsidRPr="006417CD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377E3C">
        <w:rPr>
          <w:rFonts w:ascii="PT Astra Serif" w:hAnsi="PT Astra Serif"/>
          <w:sz w:val="28"/>
          <w:szCs w:val="28"/>
        </w:rPr>
        <w:t xml:space="preserve">внесения изменений </w:t>
      </w:r>
      <w:proofErr w:type="gramStart"/>
      <w:r w:rsidR="00377E3C">
        <w:rPr>
          <w:rFonts w:ascii="PT Astra Serif" w:hAnsi="PT Astra Serif"/>
          <w:sz w:val="28"/>
          <w:szCs w:val="28"/>
        </w:rPr>
        <w:t xml:space="preserve">в </w:t>
      </w:r>
      <w:r w:rsidRPr="006417CD">
        <w:rPr>
          <w:rFonts w:ascii="PT Astra Serif" w:hAnsi="PT Astra Serif"/>
          <w:sz w:val="28"/>
          <w:szCs w:val="28"/>
        </w:rPr>
        <w:t xml:space="preserve"> бюджет</w:t>
      </w:r>
      <w:proofErr w:type="gramEnd"/>
      <w:r w:rsidRPr="006417CD">
        <w:rPr>
          <w:rFonts w:ascii="PT Astra Serif" w:hAnsi="PT Astra Serif"/>
          <w:sz w:val="28"/>
          <w:szCs w:val="28"/>
        </w:rPr>
        <w:t xml:space="preserve"> Фонда на очередной финансовый год и плановый период. Предметом правового регулирования являются бюджетные правоотношения. </w:t>
      </w:r>
    </w:p>
    <w:p w:rsidR="008C4355" w:rsidRPr="006417CD" w:rsidRDefault="008C4355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Законопроектом предусматриваются следующие изменения.</w:t>
      </w:r>
    </w:p>
    <w:p w:rsidR="00DE482F" w:rsidRDefault="008C4355" w:rsidP="00DE482F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</w:t>
      </w:r>
      <w:r w:rsidR="00377E3C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В соответствии с </w:t>
      </w:r>
      <w:r w:rsidR="006417CD" w:rsidRPr="006417CD">
        <w:rPr>
          <w:rFonts w:ascii="PT Astra Serif" w:hAnsi="PT Astra Serif"/>
          <w:sz w:val="28"/>
          <w:szCs w:val="28"/>
        </w:rPr>
        <w:t>приказ</w:t>
      </w:r>
      <w:r w:rsidR="00B05755">
        <w:rPr>
          <w:rFonts w:ascii="PT Astra Serif" w:hAnsi="PT Astra Serif"/>
          <w:sz w:val="28"/>
          <w:szCs w:val="28"/>
        </w:rPr>
        <w:t>а</w:t>
      </w:r>
      <w:r w:rsidR="006417CD" w:rsidRPr="006417CD">
        <w:rPr>
          <w:rFonts w:ascii="PT Astra Serif" w:hAnsi="PT Astra Serif"/>
          <w:sz w:val="28"/>
          <w:szCs w:val="28"/>
        </w:rPr>
        <w:t>м</w:t>
      </w:r>
      <w:r w:rsidR="00B05755">
        <w:rPr>
          <w:rFonts w:ascii="PT Astra Serif" w:hAnsi="PT Astra Serif"/>
          <w:sz w:val="28"/>
          <w:szCs w:val="28"/>
        </w:rPr>
        <w:t>и</w:t>
      </w:r>
      <w:r w:rsidR="006417CD" w:rsidRPr="006417CD">
        <w:rPr>
          <w:rFonts w:ascii="PT Astra Serif" w:hAnsi="PT Astra Serif"/>
          <w:sz w:val="28"/>
          <w:szCs w:val="28"/>
        </w:rPr>
        <w:t xml:space="preserve"> Министерства финансов России от 17.09.2019 </w:t>
      </w:r>
      <w:r>
        <w:rPr>
          <w:rFonts w:ascii="PT Astra Serif" w:hAnsi="PT Astra Serif"/>
          <w:sz w:val="28"/>
          <w:szCs w:val="28"/>
        </w:rPr>
        <w:t xml:space="preserve">     </w:t>
      </w:r>
      <w:r w:rsidR="006417CD" w:rsidRPr="006417CD">
        <w:rPr>
          <w:rFonts w:ascii="PT Astra Serif" w:hAnsi="PT Astra Serif"/>
          <w:sz w:val="28"/>
          <w:szCs w:val="28"/>
        </w:rPr>
        <w:t>№ 148н «О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от 6 июня 2019 г. № 85н</w:t>
      </w:r>
      <w:r w:rsidR="00377E3C">
        <w:rPr>
          <w:rFonts w:ascii="PT Astra Serif" w:hAnsi="PT Astra Serif"/>
          <w:sz w:val="28"/>
          <w:szCs w:val="28"/>
        </w:rPr>
        <w:t>»</w:t>
      </w:r>
      <w:r w:rsidR="006417CD" w:rsidRPr="006417CD">
        <w:rPr>
          <w:rFonts w:ascii="PT Astra Serif" w:hAnsi="PT Astra Serif"/>
          <w:sz w:val="28"/>
          <w:szCs w:val="28"/>
        </w:rPr>
        <w:t xml:space="preserve"> (зарегистрирован в Минюсте России 15.10.2019 № 56231)</w:t>
      </w:r>
      <w:r w:rsidR="00B05755">
        <w:rPr>
          <w:rFonts w:ascii="PT Astra Serif" w:hAnsi="PT Astra Serif"/>
          <w:sz w:val="28"/>
          <w:szCs w:val="28"/>
        </w:rPr>
        <w:t xml:space="preserve"> и</w:t>
      </w:r>
      <w:r w:rsidR="00DE482F" w:rsidRPr="00DE482F">
        <w:rPr>
          <w:rFonts w:ascii="PT Astra Serif" w:hAnsi="PT Astra Serif"/>
          <w:sz w:val="28"/>
          <w:szCs w:val="28"/>
        </w:rPr>
        <w:t xml:space="preserve"> </w:t>
      </w:r>
      <w:r w:rsidR="00DE482F">
        <w:rPr>
          <w:rFonts w:ascii="PT Astra Serif" w:hAnsi="PT Astra Serif"/>
          <w:sz w:val="28"/>
          <w:szCs w:val="28"/>
        </w:rPr>
        <w:t>от 29.11.2019 № 206н «</w:t>
      </w:r>
      <w:r w:rsidR="00DE482F" w:rsidRPr="00B71C5F">
        <w:rPr>
          <w:rFonts w:ascii="PT Astra Serif" w:hAnsi="PT Astra Serif"/>
          <w:sz w:val="28"/>
          <w:szCs w:val="28"/>
        </w:rPr>
        <w:t>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от 6 июня 2019 г. № 85н</w:t>
      </w:r>
      <w:r w:rsidR="00DE482F">
        <w:rPr>
          <w:rFonts w:ascii="PT Astra Serif" w:hAnsi="PT Astra Serif"/>
          <w:sz w:val="28"/>
          <w:szCs w:val="28"/>
        </w:rPr>
        <w:t>»</w:t>
      </w:r>
      <w:r w:rsidR="00DE482F" w:rsidRPr="006417CD">
        <w:rPr>
          <w:rFonts w:ascii="PT Astra Serif" w:hAnsi="PT Astra Serif"/>
          <w:sz w:val="28"/>
          <w:szCs w:val="28"/>
        </w:rPr>
        <w:t xml:space="preserve"> введены дополнительные коды доходов бюджета Фонда, в связи с чем внесены изменения в приложение 1.</w:t>
      </w:r>
    </w:p>
    <w:p w:rsidR="003F3209" w:rsidRDefault="00ED472D" w:rsidP="008A3B8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 xml:space="preserve"> </w:t>
      </w:r>
      <w:r w:rsidR="008C4355">
        <w:rPr>
          <w:rFonts w:ascii="PT Astra Serif" w:hAnsi="PT Astra Serif"/>
          <w:sz w:val="28"/>
          <w:szCs w:val="28"/>
        </w:rPr>
        <w:t>2.</w:t>
      </w:r>
      <w:r w:rsidR="00377E3C">
        <w:rPr>
          <w:rFonts w:ascii="PT Astra Serif" w:hAnsi="PT Astra Serif"/>
          <w:sz w:val="28"/>
          <w:szCs w:val="28"/>
        </w:rPr>
        <w:t xml:space="preserve"> </w:t>
      </w:r>
      <w:r w:rsidR="003F3209">
        <w:rPr>
          <w:rFonts w:ascii="PT Astra Serif" w:hAnsi="PT Astra Serif"/>
          <w:sz w:val="28"/>
          <w:szCs w:val="28"/>
        </w:rPr>
        <w:t>Согласно</w:t>
      </w:r>
      <w:r w:rsidR="003F3209" w:rsidRPr="008A3B8B">
        <w:rPr>
          <w:rFonts w:ascii="PT Astra Serif" w:hAnsi="PT Astra Serif"/>
          <w:sz w:val="28"/>
          <w:szCs w:val="28"/>
        </w:rPr>
        <w:t xml:space="preserve"> Федеральн</w:t>
      </w:r>
      <w:r w:rsidR="003F3209">
        <w:rPr>
          <w:rFonts w:ascii="PT Astra Serif" w:hAnsi="PT Astra Serif"/>
          <w:sz w:val="28"/>
          <w:szCs w:val="28"/>
        </w:rPr>
        <w:t>ому</w:t>
      </w:r>
      <w:r w:rsidR="003F3209" w:rsidRPr="008A3B8B">
        <w:rPr>
          <w:rFonts w:ascii="PT Astra Serif" w:hAnsi="PT Astra Serif"/>
          <w:sz w:val="28"/>
          <w:szCs w:val="28"/>
        </w:rPr>
        <w:t xml:space="preserve"> закон</w:t>
      </w:r>
      <w:r w:rsidR="003F3209">
        <w:rPr>
          <w:rFonts w:ascii="PT Astra Serif" w:hAnsi="PT Astra Serif"/>
          <w:sz w:val="28"/>
          <w:szCs w:val="28"/>
        </w:rPr>
        <w:t>у</w:t>
      </w:r>
      <w:r w:rsidR="003F3209" w:rsidRPr="008A3B8B">
        <w:rPr>
          <w:rFonts w:ascii="PT Astra Serif" w:hAnsi="PT Astra Serif"/>
          <w:sz w:val="28"/>
          <w:szCs w:val="28"/>
        </w:rPr>
        <w:t xml:space="preserve"> от</w:t>
      </w:r>
      <w:r w:rsidR="009A7E61">
        <w:rPr>
          <w:rFonts w:ascii="PT Astra Serif" w:hAnsi="PT Astra Serif"/>
          <w:sz w:val="28"/>
          <w:szCs w:val="28"/>
        </w:rPr>
        <w:t xml:space="preserve"> 02.12</w:t>
      </w:r>
      <w:r w:rsidR="003F3209" w:rsidRPr="008A3B8B">
        <w:rPr>
          <w:rFonts w:ascii="PT Astra Serif" w:hAnsi="PT Astra Serif"/>
          <w:sz w:val="28"/>
          <w:szCs w:val="28"/>
        </w:rPr>
        <w:t>.201</w:t>
      </w:r>
      <w:r w:rsidR="003F3209">
        <w:rPr>
          <w:rFonts w:ascii="PT Astra Serif" w:hAnsi="PT Astra Serif"/>
          <w:sz w:val="28"/>
          <w:szCs w:val="28"/>
        </w:rPr>
        <w:t>9</w:t>
      </w:r>
      <w:r w:rsidR="003F3209" w:rsidRPr="008A3B8B">
        <w:rPr>
          <w:rFonts w:ascii="PT Astra Serif" w:hAnsi="PT Astra Serif"/>
          <w:sz w:val="28"/>
          <w:szCs w:val="28"/>
        </w:rPr>
        <w:t xml:space="preserve"> № </w:t>
      </w:r>
      <w:r w:rsidR="009A7E61">
        <w:rPr>
          <w:rFonts w:ascii="PT Astra Serif" w:hAnsi="PT Astra Serif"/>
          <w:sz w:val="28"/>
          <w:szCs w:val="28"/>
        </w:rPr>
        <w:t>382</w:t>
      </w:r>
      <w:r w:rsidR="003F3209" w:rsidRPr="008A3B8B">
        <w:rPr>
          <w:rFonts w:ascii="PT Astra Serif" w:hAnsi="PT Astra Serif"/>
          <w:sz w:val="28"/>
          <w:szCs w:val="28"/>
        </w:rPr>
        <w:t>-ФЗ «О бюджете Федерального фонда обязательного медицинского страхования на 20</w:t>
      </w:r>
      <w:r w:rsidR="003F3209">
        <w:rPr>
          <w:rFonts w:ascii="PT Astra Serif" w:hAnsi="PT Astra Serif"/>
          <w:sz w:val="28"/>
          <w:szCs w:val="28"/>
        </w:rPr>
        <w:t>20</w:t>
      </w:r>
      <w:r w:rsidR="003F3209" w:rsidRPr="008A3B8B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 w:rsidR="003F3209">
        <w:rPr>
          <w:rFonts w:ascii="PT Astra Serif" w:hAnsi="PT Astra Serif"/>
          <w:sz w:val="28"/>
          <w:szCs w:val="28"/>
        </w:rPr>
        <w:t>21</w:t>
      </w:r>
      <w:r w:rsidR="003F3209" w:rsidRPr="008A3B8B">
        <w:rPr>
          <w:rFonts w:ascii="PT Astra Serif" w:hAnsi="PT Astra Serif"/>
          <w:sz w:val="28"/>
          <w:szCs w:val="28"/>
        </w:rPr>
        <w:t xml:space="preserve"> и 202</w:t>
      </w:r>
      <w:r w:rsidR="003F3209">
        <w:rPr>
          <w:rFonts w:ascii="PT Astra Serif" w:hAnsi="PT Astra Serif"/>
          <w:sz w:val="28"/>
          <w:szCs w:val="28"/>
        </w:rPr>
        <w:t>2</w:t>
      </w:r>
      <w:r w:rsidR="003F3209" w:rsidRPr="008A3B8B">
        <w:rPr>
          <w:rFonts w:ascii="PT Astra Serif" w:hAnsi="PT Astra Serif"/>
          <w:sz w:val="28"/>
          <w:szCs w:val="28"/>
        </w:rPr>
        <w:t xml:space="preserve"> годов» увелич</w:t>
      </w:r>
      <w:r w:rsidR="003F3209">
        <w:rPr>
          <w:rFonts w:ascii="PT Astra Serif" w:hAnsi="PT Astra Serif"/>
          <w:sz w:val="28"/>
          <w:szCs w:val="28"/>
        </w:rPr>
        <w:t>ивается</w:t>
      </w:r>
      <w:r w:rsidR="003F3209" w:rsidRPr="008A3B8B">
        <w:rPr>
          <w:rFonts w:ascii="PT Astra Serif" w:hAnsi="PT Astra Serif"/>
          <w:sz w:val="28"/>
          <w:szCs w:val="28"/>
        </w:rPr>
        <w:t xml:space="preserve"> сумма субвенций на 20</w:t>
      </w:r>
      <w:r w:rsidR="003F3209">
        <w:rPr>
          <w:rFonts w:ascii="PT Astra Serif" w:hAnsi="PT Astra Serif"/>
          <w:sz w:val="28"/>
          <w:szCs w:val="28"/>
        </w:rPr>
        <w:t>20</w:t>
      </w:r>
      <w:r w:rsidR="003F3209" w:rsidRPr="008A3B8B">
        <w:rPr>
          <w:rFonts w:ascii="PT Astra Serif" w:hAnsi="PT Astra Serif"/>
          <w:sz w:val="28"/>
          <w:szCs w:val="28"/>
        </w:rPr>
        <w:t xml:space="preserve"> год</w:t>
      </w:r>
      <w:r w:rsidR="004E5450">
        <w:rPr>
          <w:rFonts w:ascii="PT Astra Serif" w:hAnsi="PT Astra Serif"/>
          <w:sz w:val="28"/>
          <w:szCs w:val="28"/>
        </w:rPr>
        <w:t xml:space="preserve"> на 2 828,8 тыс. рублей </w:t>
      </w:r>
      <w:r w:rsidR="00770FC6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 xml:space="preserve"> с 1</w:t>
      </w:r>
      <w:r w:rsidR="003F3209">
        <w:rPr>
          <w:rFonts w:ascii="PT Astra Serif" w:hAnsi="PT Astra Serif"/>
          <w:sz w:val="28"/>
          <w:szCs w:val="28"/>
        </w:rPr>
        <w:t>5</w:t>
      </w:r>
      <w:r w:rsidR="003F3209" w:rsidRPr="008A3B8B">
        <w:rPr>
          <w:rFonts w:ascii="PT Astra Serif" w:hAnsi="PT Astra Serif"/>
          <w:sz w:val="28"/>
          <w:szCs w:val="28"/>
        </w:rPr>
        <w:t xml:space="preserve"> </w:t>
      </w:r>
      <w:r w:rsidR="003F3209">
        <w:rPr>
          <w:rFonts w:ascii="PT Astra Serif" w:hAnsi="PT Astra Serif"/>
          <w:sz w:val="28"/>
          <w:szCs w:val="28"/>
        </w:rPr>
        <w:t>616 564,9</w:t>
      </w:r>
      <w:r w:rsidR="003F3209" w:rsidRPr="008A3B8B">
        <w:rPr>
          <w:rFonts w:ascii="PT Astra Serif" w:hAnsi="PT Astra Serif"/>
          <w:sz w:val="28"/>
          <w:szCs w:val="28"/>
        </w:rPr>
        <w:t xml:space="preserve"> тыс. рублей до 1</w:t>
      </w:r>
      <w:r w:rsidR="003F3209">
        <w:rPr>
          <w:rFonts w:ascii="PT Astra Serif" w:hAnsi="PT Astra Serif"/>
          <w:sz w:val="28"/>
          <w:szCs w:val="28"/>
        </w:rPr>
        <w:t>5</w:t>
      </w:r>
      <w:r w:rsidR="003F3209" w:rsidRPr="008A3B8B">
        <w:rPr>
          <w:rFonts w:ascii="PT Astra Serif" w:hAnsi="PT Astra Serif"/>
          <w:sz w:val="28"/>
          <w:szCs w:val="28"/>
        </w:rPr>
        <w:t xml:space="preserve"> </w:t>
      </w:r>
      <w:r w:rsidR="003F3209">
        <w:rPr>
          <w:rFonts w:ascii="PT Astra Serif" w:hAnsi="PT Astra Serif"/>
          <w:sz w:val="28"/>
          <w:szCs w:val="28"/>
        </w:rPr>
        <w:t>619 393,7</w:t>
      </w:r>
      <w:r w:rsidR="003F3209" w:rsidRPr="008A3B8B">
        <w:rPr>
          <w:rFonts w:ascii="PT Astra Serif" w:hAnsi="PT Astra Serif"/>
          <w:sz w:val="28"/>
          <w:szCs w:val="28"/>
        </w:rPr>
        <w:t xml:space="preserve"> тыс. рублей, </w:t>
      </w:r>
      <w:r w:rsidR="00770FC6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>на 20</w:t>
      </w:r>
      <w:r w:rsidR="003F3209">
        <w:rPr>
          <w:rFonts w:ascii="PT Astra Serif" w:hAnsi="PT Astra Serif"/>
          <w:sz w:val="28"/>
          <w:szCs w:val="28"/>
        </w:rPr>
        <w:t>21</w:t>
      </w:r>
      <w:r w:rsidR="003F3209" w:rsidRPr="008A3B8B">
        <w:rPr>
          <w:rFonts w:ascii="PT Astra Serif" w:hAnsi="PT Astra Serif"/>
          <w:sz w:val="28"/>
          <w:szCs w:val="28"/>
        </w:rPr>
        <w:t xml:space="preserve"> </w:t>
      </w:r>
      <w:r w:rsidR="00377E3C">
        <w:rPr>
          <w:rFonts w:ascii="PT Astra Serif" w:hAnsi="PT Astra Serif"/>
          <w:sz w:val="28"/>
          <w:szCs w:val="28"/>
        </w:rPr>
        <w:t>уменьша</w:t>
      </w:r>
      <w:r w:rsidR="003F3209">
        <w:rPr>
          <w:rFonts w:ascii="PT Astra Serif" w:hAnsi="PT Astra Serif"/>
          <w:sz w:val="28"/>
          <w:szCs w:val="28"/>
        </w:rPr>
        <w:t>ется</w:t>
      </w:r>
      <w:r w:rsidR="003F3209" w:rsidRPr="008A3B8B">
        <w:rPr>
          <w:rFonts w:ascii="PT Astra Serif" w:hAnsi="PT Astra Serif"/>
          <w:sz w:val="28"/>
          <w:szCs w:val="28"/>
        </w:rPr>
        <w:t xml:space="preserve"> </w:t>
      </w:r>
      <w:r w:rsidR="001E2F9B">
        <w:rPr>
          <w:rFonts w:ascii="PT Astra Serif" w:hAnsi="PT Astra Serif"/>
          <w:sz w:val="28"/>
          <w:szCs w:val="28"/>
        </w:rPr>
        <w:t xml:space="preserve"> </w:t>
      </w:r>
      <w:r w:rsidR="004E5450">
        <w:rPr>
          <w:rFonts w:ascii="PT Astra Serif" w:hAnsi="PT Astra Serif"/>
          <w:sz w:val="28"/>
          <w:szCs w:val="28"/>
        </w:rPr>
        <w:t xml:space="preserve">на 85 850,6 тыс. рублей </w:t>
      </w:r>
      <w:r w:rsidR="001E2F9B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>с</w:t>
      </w:r>
      <w:r w:rsidR="006E412E">
        <w:rPr>
          <w:rFonts w:ascii="PT Astra Serif" w:hAnsi="PT Astra Serif"/>
          <w:sz w:val="28"/>
          <w:szCs w:val="28"/>
        </w:rPr>
        <w:t xml:space="preserve"> </w:t>
      </w:r>
      <w:r w:rsidR="003F3209" w:rsidRPr="003F3209">
        <w:rPr>
          <w:rFonts w:ascii="PT Astra Serif" w:hAnsi="PT Astra Serif"/>
          <w:sz w:val="28"/>
          <w:szCs w:val="28"/>
        </w:rPr>
        <w:t>16</w:t>
      </w:r>
      <w:r w:rsidR="003F3209">
        <w:rPr>
          <w:rFonts w:ascii="PT Astra Serif" w:hAnsi="PT Astra Serif"/>
          <w:sz w:val="28"/>
          <w:szCs w:val="28"/>
        </w:rPr>
        <w:t> </w:t>
      </w:r>
      <w:r w:rsidR="003F3209" w:rsidRPr="003F3209">
        <w:rPr>
          <w:rFonts w:ascii="PT Astra Serif" w:hAnsi="PT Astra Serif"/>
          <w:sz w:val="28"/>
          <w:szCs w:val="28"/>
        </w:rPr>
        <w:t>642</w:t>
      </w:r>
      <w:r w:rsidR="003F3209">
        <w:rPr>
          <w:rFonts w:ascii="PT Astra Serif" w:hAnsi="PT Astra Serif"/>
          <w:sz w:val="28"/>
          <w:szCs w:val="28"/>
        </w:rPr>
        <w:t xml:space="preserve"> </w:t>
      </w:r>
      <w:r w:rsidR="003F3209" w:rsidRPr="003F3209">
        <w:rPr>
          <w:rFonts w:ascii="PT Astra Serif" w:hAnsi="PT Astra Serif"/>
          <w:sz w:val="28"/>
          <w:szCs w:val="28"/>
        </w:rPr>
        <w:t>959,0</w:t>
      </w:r>
      <w:r w:rsidR="003F3209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 xml:space="preserve">тыс. рублей </w:t>
      </w:r>
      <w:r w:rsidR="001E2F9B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 xml:space="preserve">до </w:t>
      </w:r>
      <w:r w:rsidR="001E2F9B">
        <w:rPr>
          <w:rFonts w:ascii="PT Astra Serif" w:hAnsi="PT Astra Serif"/>
          <w:sz w:val="28"/>
          <w:szCs w:val="28"/>
        </w:rPr>
        <w:t xml:space="preserve"> </w:t>
      </w:r>
      <w:r w:rsidR="003F3209" w:rsidRPr="003F3209">
        <w:rPr>
          <w:rFonts w:ascii="PT Astra Serif" w:hAnsi="PT Astra Serif"/>
          <w:sz w:val="28"/>
          <w:szCs w:val="28"/>
        </w:rPr>
        <w:t>16</w:t>
      </w:r>
      <w:r w:rsidR="003F3209">
        <w:rPr>
          <w:rFonts w:ascii="PT Astra Serif" w:hAnsi="PT Astra Serif"/>
          <w:sz w:val="28"/>
          <w:szCs w:val="28"/>
        </w:rPr>
        <w:t> </w:t>
      </w:r>
      <w:r w:rsidR="003F3209" w:rsidRPr="003F3209">
        <w:rPr>
          <w:rFonts w:ascii="PT Astra Serif" w:hAnsi="PT Astra Serif"/>
          <w:sz w:val="28"/>
          <w:szCs w:val="28"/>
        </w:rPr>
        <w:t>557</w:t>
      </w:r>
      <w:r w:rsidR="003F3209">
        <w:rPr>
          <w:rFonts w:ascii="PT Astra Serif" w:hAnsi="PT Astra Serif"/>
          <w:sz w:val="28"/>
          <w:szCs w:val="28"/>
        </w:rPr>
        <w:t xml:space="preserve"> </w:t>
      </w:r>
      <w:r w:rsidR="003F3209" w:rsidRPr="003F3209">
        <w:rPr>
          <w:rFonts w:ascii="PT Astra Serif" w:hAnsi="PT Astra Serif"/>
          <w:sz w:val="28"/>
          <w:szCs w:val="28"/>
        </w:rPr>
        <w:t>108,4</w:t>
      </w:r>
      <w:r w:rsidR="003F3209">
        <w:rPr>
          <w:rFonts w:ascii="PT Astra Serif" w:hAnsi="PT Astra Serif"/>
          <w:sz w:val="28"/>
          <w:szCs w:val="28"/>
        </w:rPr>
        <w:t xml:space="preserve"> </w:t>
      </w:r>
      <w:r w:rsidR="003F3209" w:rsidRPr="008A3B8B">
        <w:rPr>
          <w:rFonts w:ascii="PT Astra Serif" w:hAnsi="PT Astra Serif"/>
          <w:sz w:val="28"/>
          <w:szCs w:val="28"/>
        </w:rPr>
        <w:t>тыс. рублей и</w:t>
      </w:r>
      <w:r w:rsidR="00377E3C">
        <w:rPr>
          <w:rFonts w:ascii="PT Astra Serif" w:hAnsi="PT Astra Serif"/>
          <w:sz w:val="28"/>
          <w:szCs w:val="28"/>
        </w:rPr>
        <w:t xml:space="preserve"> на </w:t>
      </w:r>
      <w:r w:rsidR="00377E3C" w:rsidRPr="008A3B8B">
        <w:rPr>
          <w:rFonts w:ascii="PT Astra Serif" w:hAnsi="PT Astra Serif"/>
          <w:sz w:val="28"/>
          <w:szCs w:val="28"/>
        </w:rPr>
        <w:t>202</w:t>
      </w:r>
      <w:r w:rsidR="00377E3C">
        <w:rPr>
          <w:rFonts w:ascii="PT Astra Serif" w:hAnsi="PT Astra Serif"/>
          <w:sz w:val="28"/>
          <w:szCs w:val="28"/>
        </w:rPr>
        <w:t>2</w:t>
      </w:r>
      <w:r w:rsidR="00377E3C" w:rsidRPr="008A3B8B">
        <w:rPr>
          <w:rFonts w:ascii="PT Astra Serif" w:hAnsi="PT Astra Serif"/>
          <w:sz w:val="28"/>
          <w:szCs w:val="28"/>
        </w:rPr>
        <w:t xml:space="preserve"> год</w:t>
      </w:r>
      <w:r w:rsidR="003F3209" w:rsidRPr="008A3B8B">
        <w:rPr>
          <w:rFonts w:ascii="PT Astra Serif" w:hAnsi="PT Astra Serif"/>
          <w:sz w:val="28"/>
          <w:szCs w:val="28"/>
        </w:rPr>
        <w:t xml:space="preserve"> </w:t>
      </w:r>
      <w:r w:rsidR="00377E3C">
        <w:rPr>
          <w:rFonts w:ascii="PT Astra Serif" w:hAnsi="PT Astra Serif"/>
          <w:sz w:val="28"/>
          <w:szCs w:val="28"/>
        </w:rPr>
        <w:t xml:space="preserve">увеличивается </w:t>
      </w:r>
      <w:r w:rsidR="004E5450">
        <w:rPr>
          <w:rFonts w:ascii="PT Astra Serif" w:hAnsi="PT Astra Serif"/>
          <w:sz w:val="28"/>
          <w:szCs w:val="28"/>
        </w:rPr>
        <w:t xml:space="preserve">на 813 735,5 тыс. рублей </w:t>
      </w:r>
      <w:r w:rsidR="003F3209" w:rsidRPr="008A3B8B">
        <w:rPr>
          <w:rFonts w:ascii="PT Astra Serif" w:hAnsi="PT Astra Serif"/>
          <w:sz w:val="28"/>
          <w:szCs w:val="28"/>
        </w:rPr>
        <w:t xml:space="preserve">с </w:t>
      </w:r>
      <w:r w:rsidR="006E412E">
        <w:rPr>
          <w:rFonts w:ascii="PT Astra Serif" w:hAnsi="PT Astra Serif"/>
          <w:sz w:val="28"/>
          <w:szCs w:val="28"/>
        </w:rPr>
        <w:t xml:space="preserve">  </w:t>
      </w:r>
      <w:r w:rsidR="003F3209">
        <w:rPr>
          <w:rFonts w:ascii="PT Astra Serif" w:hAnsi="PT Astra Serif"/>
          <w:sz w:val="28"/>
          <w:szCs w:val="28"/>
        </w:rPr>
        <w:t xml:space="preserve"> </w:t>
      </w:r>
      <w:r w:rsidR="003F3209" w:rsidRPr="003F3209">
        <w:rPr>
          <w:rFonts w:ascii="PT Astra Serif" w:hAnsi="PT Astra Serif"/>
          <w:sz w:val="28"/>
          <w:szCs w:val="28"/>
        </w:rPr>
        <w:t>16</w:t>
      </w:r>
      <w:r w:rsidR="003F3209">
        <w:rPr>
          <w:rFonts w:ascii="PT Astra Serif" w:hAnsi="PT Astra Serif"/>
          <w:sz w:val="28"/>
          <w:szCs w:val="28"/>
        </w:rPr>
        <w:t> </w:t>
      </w:r>
      <w:r w:rsidR="003F3209" w:rsidRPr="003F3209">
        <w:rPr>
          <w:rFonts w:ascii="PT Astra Serif" w:hAnsi="PT Astra Serif"/>
          <w:sz w:val="28"/>
          <w:szCs w:val="28"/>
        </w:rPr>
        <w:t>642 959,0 тыс. рублей до 17 456 694,5 тыс. рублей, соответственно</w:t>
      </w:r>
      <w:r w:rsidR="003F3209">
        <w:rPr>
          <w:rFonts w:ascii="PT Astra Serif" w:hAnsi="PT Astra Serif"/>
          <w:sz w:val="28"/>
          <w:szCs w:val="28"/>
        </w:rPr>
        <w:t>.</w:t>
      </w:r>
    </w:p>
    <w:p w:rsidR="008A3B8B" w:rsidRPr="008A3B8B" w:rsidRDefault="003F3209" w:rsidP="008A3B8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В связи с изложенным, о</w:t>
      </w:r>
      <w:r w:rsidR="008A3B8B" w:rsidRPr="008A3B8B">
        <w:rPr>
          <w:rFonts w:ascii="PT Astra Serif" w:hAnsi="PT Astra Serif"/>
          <w:sz w:val="28"/>
          <w:szCs w:val="28"/>
        </w:rPr>
        <w:t>бщая сумма доходов по проекту бюджета Фонда в 20</w:t>
      </w:r>
      <w:r w:rsidR="008A3B8B">
        <w:rPr>
          <w:rFonts w:ascii="PT Astra Serif" w:hAnsi="PT Astra Serif"/>
          <w:sz w:val="28"/>
          <w:szCs w:val="28"/>
        </w:rPr>
        <w:t xml:space="preserve">20 </w:t>
      </w:r>
      <w:r w:rsidR="008A3B8B" w:rsidRPr="008A3B8B">
        <w:rPr>
          <w:rFonts w:ascii="PT Astra Serif" w:hAnsi="PT Astra Serif"/>
          <w:sz w:val="28"/>
          <w:szCs w:val="28"/>
        </w:rPr>
        <w:t xml:space="preserve">году увеличивается на </w:t>
      </w:r>
      <w:r w:rsidR="008A3B8B">
        <w:rPr>
          <w:rFonts w:ascii="PT Astra Serif" w:hAnsi="PT Astra Serif"/>
          <w:sz w:val="28"/>
          <w:szCs w:val="28"/>
        </w:rPr>
        <w:t>2 828,8</w:t>
      </w:r>
      <w:r w:rsidR="008A3B8B" w:rsidRPr="008A3B8B">
        <w:rPr>
          <w:rFonts w:ascii="PT Astra Serif" w:hAnsi="PT Astra Serif"/>
          <w:sz w:val="28"/>
          <w:szCs w:val="28"/>
        </w:rPr>
        <w:t xml:space="preserve"> тыс. рублей и составит  16</w:t>
      </w:r>
      <w:r w:rsidR="008A3B8B">
        <w:rPr>
          <w:rFonts w:ascii="PT Astra Serif" w:hAnsi="PT Astra Serif"/>
          <w:sz w:val="28"/>
          <w:szCs w:val="28"/>
        </w:rPr>
        <w:t> </w:t>
      </w:r>
      <w:r w:rsidR="008A3B8B" w:rsidRPr="008A3B8B">
        <w:rPr>
          <w:rFonts w:ascii="PT Astra Serif" w:hAnsi="PT Astra Serif"/>
          <w:sz w:val="28"/>
          <w:szCs w:val="28"/>
        </w:rPr>
        <w:t>010</w:t>
      </w:r>
      <w:r w:rsidR="008A3B8B">
        <w:rPr>
          <w:rFonts w:ascii="PT Astra Serif" w:hAnsi="PT Astra Serif"/>
          <w:sz w:val="28"/>
          <w:szCs w:val="28"/>
        </w:rPr>
        <w:t xml:space="preserve"> </w:t>
      </w:r>
      <w:r w:rsidR="008A3B8B" w:rsidRPr="008A3B8B">
        <w:rPr>
          <w:rFonts w:ascii="PT Astra Serif" w:hAnsi="PT Astra Serif"/>
          <w:sz w:val="28"/>
          <w:szCs w:val="28"/>
        </w:rPr>
        <w:t>040,5</w:t>
      </w:r>
      <w:r w:rsidR="008A3B8B">
        <w:rPr>
          <w:rFonts w:ascii="PT Astra Serif" w:hAnsi="PT Astra Serif"/>
          <w:sz w:val="28"/>
          <w:szCs w:val="28"/>
        </w:rPr>
        <w:t xml:space="preserve"> </w:t>
      </w:r>
      <w:r w:rsidR="008A3B8B" w:rsidRPr="008A3B8B">
        <w:rPr>
          <w:rFonts w:ascii="PT Astra Serif" w:hAnsi="PT Astra Serif"/>
          <w:sz w:val="28"/>
          <w:szCs w:val="28"/>
        </w:rPr>
        <w:t>тыс. рублей против 1</w:t>
      </w:r>
      <w:r w:rsidR="008A3B8B">
        <w:rPr>
          <w:rFonts w:ascii="PT Astra Serif" w:hAnsi="PT Astra Serif"/>
          <w:sz w:val="28"/>
          <w:szCs w:val="28"/>
        </w:rPr>
        <w:t>6</w:t>
      </w:r>
      <w:r w:rsidR="008A3B8B" w:rsidRPr="008A3B8B">
        <w:rPr>
          <w:rFonts w:ascii="PT Astra Serif" w:hAnsi="PT Astra Serif"/>
          <w:sz w:val="28"/>
          <w:szCs w:val="28"/>
        </w:rPr>
        <w:t xml:space="preserve"> </w:t>
      </w:r>
      <w:r w:rsidR="008A3B8B">
        <w:rPr>
          <w:rFonts w:ascii="PT Astra Serif" w:hAnsi="PT Astra Serif"/>
          <w:sz w:val="28"/>
          <w:szCs w:val="28"/>
        </w:rPr>
        <w:t>007</w:t>
      </w:r>
      <w:r w:rsidR="008A3B8B" w:rsidRPr="008A3B8B">
        <w:rPr>
          <w:rFonts w:ascii="PT Astra Serif" w:hAnsi="PT Astra Serif"/>
          <w:sz w:val="28"/>
          <w:szCs w:val="28"/>
        </w:rPr>
        <w:t xml:space="preserve"> </w:t>
      </w:r>
      <w:r w:rsidR="008A3B8B">
        <w:rPr>
          <w:rFonts w:ascii="PT Astra Serif" w:hAnsi="PT Astra Serif"/>
          <w:sz w:val="28"/>
          <w:szCs w:val="28"/>
        </w:rPr>
        <w:t>211</w:t>
      </w:r>
      <w:r w:rsidR="008A3B8B" w:rsidRPr="008A3B8B">
        <w:rPr>
          <w:rFonts w:ascii="PT Astra Serif" w:hAnsi="PT Astra Serif"/>
          <w:sz w:val="28"/>
          <w:szCs w:val="28"/>
        </w:rPr>
        <w:t>,7 тыс. рублей,</w:t>
      </w:r>
      <w:r w:rsidR="00FC45FF" w:rsidRPr="00FC45FF">
        <w:rPr>
          <w:rFonts w:ascii="PT Astra Serif" w:hAnsi="PT Astra Serif"/>
          <w:sz w:val="28"/>
          <w:szCs w:val="28"/>
        </w:rPr>
        <w:t xml:space="preserve"> </w:t>
      </w:r>
      <w:r w:rsidR="00FC45FF" w:rsidRPr="008A3B8B">
        <w:rPr>
          <w:rFonts w:ascii="PT Astra Serif" w:hAnsi="PT Astra Serif"/>
          <w:sz w:val="28"/>
          <w:szCs w:val="28"/>
        </w:rPr>
        <w:t>утверждённых Законом Ульяновской области от 2</w:t>
      </w:r>
      <w:r w:rsidR="00FC45FF">
        <w:rPr>
          <w:rFonts w:ascii="PT Astra Serif" w:hAnsi="PT Astra Serif"/>
          <w:sz w:val="28"/>
          <w:szCs w:val="28"/>
        </w:rPr>
        <w:t>2</w:t>
      </w:r>
      <w:r w:rsidR="00FC45FF" w:rsidRPr="008A3B8B">
        <w:rPr>
          <w:rFonts w:ascii="PT Astra Serif" w:hAnsi="PT Astra Serif"/>
          <w:sz w:val="28"/>
          <w:szCs w:val="28"/>
        </w:rPr>
        <w:t>.1</w:t>
      </w:r>
      <w:r w:rsidR="00FC45FF">
        <w:rPr>
          <w:rFonts w:ascii="PT Astra Serif" w:hAnsi="PT Astra Serif"/>
          <w:sz w:val="28"/>
          <w:szCs w:val="28"/>
        </w:rPr>
        <w:t>1</w:t>
      </w:r>
      <w:r w:rsidR="00FC45FF" w:rsidRPr="008A3B8B">
        <w:rPr>
          <w:rFonts w:ascii="PT Astra Serif" w:hAnsi="PT Astra Serif"/>
          <w:sz w:val="28"/>
          <w:szCs w:val="28"/>
        </w:rPr>
        <w:t>.201</w:t>
      </w:r>
      <w:r w:rsidR="00FC45FF">
        <w:rPr>
          <w:rFonts w:ascii="PT Astra Serif" w:hAnsi="PT Astra Serif"/>
          <w:sz w:val="28"/>
          <w:szCs w:val="28"/>
        </w:rPr>
        <w:t>9</w:t>
      </w:r>
      <w:r w:rsidR="00FC45FF" w:rsidRPr="008A3B8B">
        <w:rPr>
          <w:rFonts w:ascii="PT Astra Serif" w:hAnsi="PT Astra Serif"/>
          <w:sz w:val="28"/>
          <w:szCs w:val="28"/>
        </w:rPr>
        <w:t xml:space="preserve"> № 12</w:t>
      </w:r>
      <w:r w:rsidR="00FC45FF">
        <w:rPr>
          <w:rFonts w:ascii="PT Astra Serif" w:hAnsi="PT Astra Serif"/>
          <w:sz w:val="28"/>
          <w:szCs w:val="28"/>
        </w:rPr>
        <w:t>5</w:t>
      </w:r>
      <w:r w:rsidR="00FC45FF" w:rsidRPr="008A3B8B">
        <w:rPr>
          <w:rFonts w:ascii="PT Astra Serif" w:hAnsi="PT Astra Serif"/>
          <w:sz w:val="28"/>
          <w:szCs w:val="28"/>
        </w:rPr>
        <w:t>-ЗО «О бюджете Территориального фонда обязательного медицинского страхования Ульяновской области на 20</w:t>
      </w:r>
      <w:r w:rsidR="00FC45FF">
        <w:rPr>
          <w:rFonts w:ascii="PT Astra Serif" w:hAnsi="PT Astra Serif"/>
          <w:sz w:val="28"/>
          <w:szCs w:val="28"/>
        </w:rPr>
        <w:t>20</w:t>
      </w:r>
      <w:r w:rsidR="00FC45FF" w:rsidRPr="008A3B8B">
        <w:rPr>
          <w:rFonts w:ascii="PT Astra Serif" w:hAnsi="PT Astra Serif"/>
          <w:sz w:val="28"/>
          <w:szCs w:val="28"/>
        </w:rPr>
        <w:t xml:space="preserve"> год и на плановый период 20</w:t>
      </w:r>
      <w:r w:rsidR="00FC45FF">
        <w:rPr>
          <w:rFonts w:ascii="PT Astra Serif" w:hAnsi="PT Astra Serif"/>
          <w:sz w:val="28"/>
          <w:szCs w:val="28"/>
        </w:rPr>
        <w:t>21</w:t>
      </w:r>
      <w:r w:rsidR="00FC45FF" w:rsidRPr="008A3B8B">
        <w:rPr>
          <w:rFonts w:ascii="PT Astra Serif" w:hAnsi="PT Astra Serif"/>
          <w:sz w:val="28"/>
          <w:szCs w:val="28"/>
        </w:rPr>
        <w:t xml:space="preserve"> и 202</w:t>
      </w:r>
      <w:r w:rsidR="00FC45FF">
        <w:rPr>
          <w:rFonts w:ascii="PT Astra Serif" w:hAnsi="PT Astra Serif"/>
          <w:sz w:val="28"/>
          <w:szCs w:val="28"/>
        </w:rPr>
        <w:t>2</w:t>
      </w:r>
      <w:r w:rsidR="00FC45FF" w:rsidRPr="008A3B8B">
        <w:rPr>
          <w:rFonts w:ascii="PT Astra Serif" w:hAnsi="PT Astra Serif"/>
          <w:sz w:val="28"/>
          <w:szCs w:val="28"/>
        </w:rPr>
        <w:t xml:space="preserve"> годов»</w:t>
      </w:r>
      <w:r w:rsidR="00FC45FF">
        <w:rPr>
          <w:rFonts w:ascii="PT Astra Serif" w:hAnsi="PT Astra Serif"/>
          <w:sz w:val="28"/>
          <w:szCs w:val="28"/>
        </w:rPr>
        <w:t xml:space="preserve">, </w:t>
      </w:r>
      <w:r w:rsidR="008A3B8B" w:rsidRPr="008A3B8B">
        <w:rPr>
          <w:rFonts w:ascii="PT Astra Serif" w:hAnsi="PT Astra Serif"/>
          <w:sz w:val="28"/>
          <w:szCs w:val="28"/>
        </w:rPr>
        <w:t xml:space="preserve"> в 20</w:t>
      </w:r>
      <w:r w:rsidR="008A3B8B">
        <w:rPr>
          <w:rFonts w:ascii="PT Astra Serif" w:hAnsi="PT Astra Serif"/>
          <w:sz w:val="28"/>
          <w:szCs w:val="28"/>
        </w:rPr>
        <w:t xml:space="preserve">21 </w:t>
      </w:r>
      <w:r w:rsidR="008A3B8B" w:rsidRPr="008A3B8B">
        <w:rPr>
          <w:rFonts w:ascii="PT Astra Serif" w:hAnsi="PT Astra Serif"/>
          <w:sz w:val="28"/>
          <w:szCs w:val="28"/>
        </w:rPr>
        <w:t xml:space="preserve">году </w:t>
      </w:r>
      <w:r w:rsidR="008A3B8B">
        <w:rPr>
          <w:rFonts w:ascii="PT Astra Serif" w:hAnsi="PT Astra Serif"/>
          <w:sz w:val="28"/>
          <w:szCs w:val="28"/>
        </w:rPr>
        <w:t xml:space="preserve"> </w:t>
      </w:r>
      <w:r w:rsidR="00377E3C">
        <w:rPr>
          <w:rFonts w:ascii="PT Astra Serif" w:hAnsi="PT Astra Serif"/>
          <w:sz w:val="28"/>
          <w:szCs w:val="28"/>
        </w:rPr>
        <w:t>уменьшается</w:t>
      </w:r>
      <w:r w:rsidR="00FC45FF">
        <w:rPr>
          <w:rFonts w:ascii="PT Astra Serif" w:hAnsi="PT Astra Serif"/>
          <w:sz w:val="28"/>
          <w:szCs w:val="28"/>
        </w:rPr>
        <w:t xml:space="preserve"> с </w:t>
      </w:r>
      <w:r w:rsidR="00FC45FF" w:rsidRPr="00377E3C">
        <w:rPr>
          <w:rFonts w:ascii="PT Astra Serif" w:hAnsi="PT Astra Serif"/>
          <w:sz w:val="28"/>
          <w:szCs w:val="28"/>
        </w:rPr>
        <w:t>17</w:t>
      </w:r>
      <w:r w:rsidR="00FC45FF">
        <w:rPr>
          <w:rFonts w:ascii="PT Astra Serif" w:hAnsi="PT Astra Serif"/>
          <w:sz w:val="28"/>
          <w:szCs w:val="28"/>
        </w:rPr>
        <w:t> </w:t>
      </w:r>
      <w:r w:rsidR="00FC45FF" w:rsidRPr="00377E3C">
        <w:rPr>
          <w:rFonts w:ascii="PT Astra Serif" w:hAnsi="PT Astra Serif"/>
          <w:sz w:val="28"/>
          <w:szCs w:val="28"/>
        </w:rPr>
        <w:t>056</w:t>
      </w:r>
      <w:r w:rsidR="00FC45FF">
        <w:rPr>
          <w:rFonts w:ascii="PT Astra Serif" w:hAnsi="PT Astra Serif"/>
          <w:sz w:val="28"/>
          <w:szCs w:val="28"/>
        </w:rPr>
        <w:t xml:space="preserve"> </w:t>
      </w:r>
      <w:r w:rsidR="00FC45FF" w:rsidRPr="00377E3C">
        <w:rPr>
          <w:rFonts w:ascii="PT Astra Serif" w:hAnsi="PT Astra Serif"/>
          <w:sz w:val="28"/>
          <w:szCs w:val="28"/>
        </w:rPr>
        <w:t>418,</w:t>
      </w:r>
      <w:r w:rsidR="00903340">
        <w:rPr>
          <w:rFonts w:ascii="PT Astra Serif" w:hAnsi="PT Astra Serif"/>
          <w:sz w:val="28"/>
          <w:szCs w:val="28"/>
        </w:rPr>
        <w:t>6</w:t>
      </w:r>
      <w:r w:rsidR="00FC45FF">
        <w:rPr>
          <w:rFonts w:ascii="PT Astra Serif" w:hAnsi="PT Astra Serif"/>
          <w:sz w:val="28"/>
          <w:szCs w:val="28"/>
        </w:rPr>
        <w:t xml:space="preserve"> тыс. рублей до </w:t>
      </w:r>
      <w:r w:rsidR="00FC45FF" w:rsidRPr="00377E3C">
        <w:rPr>
          <w:rFonts w:ascii="PT Astra Serif" w:hAnsi="PT Astra Serif"/>
          <w:sz w:val="28"/>
          <w:szCs w:val="28"/>
        </w:rPr>
        <w:t>16</w:t>
      </w:r>
      <w:r w:rsidR="00FC45FF">
        <w:rPr>
          <w:rFonts w:ascii="PT Astra Serif" w:hAnsi="PT Astra Serif"/>
          <w:sz w:val="28"/>
          <w:szCs w:val="28"/>
        </w:rPr>
        <w:t> </w:t>
      </w:r>
      <w:r w:rsidR="00FC45FF" w:rsidRPr="00377E3C">
        <w:rPr>
          <w:rFonts w:ascii="PT Astra Serif" w:hAnsi="PT Astra Serif"/>
          <w:sz w:val="28"/>
          <w:szCs w:val="28"/>
        </w:rPr>
        <w:t>970</w:t>
      </w:r>
      <w:r w:rsidR="00FC45FF">
        <w:rPr>
          <w:rFonts w:ascii="PT Astra Serif" w:hAnsi="PT Astra Serif"/>
          <w:sz w:val="28"/>
          <w:szCs w:val="28"/>
        </w:rPr>
        <w:t xml:space="preserve"> </w:t>
      </w:r>
      <w:r w:rsidR="00FC45FF" w:rsidRPr="00377E3C">
        <w:rPr>
          <w:rFonts w:ascii="PT Astra Serif" w:hAnsi="PT Astra Serif"/>
          <w:sz w:val="28"/>
          <w:szCs w:val="28"/>
        </w:rPr>
        <w:t>568,0</w:t>
      </w:r>
      <w:r w:rsidR="00FC45FF">
        <w:rPr>
          <w:rFonts w:ascii="PT Astra Serif" w:hAnsi="PT Astra Serif"/>
          <w:sz w:val="28"/>
          <w:szCs w:val="28"/>
        </w:rPr>
        <w:t xml:space="preserve"> </w:t>
      </w:r>
      <w:r w:rsidR="00FC45FF" w:rsidRPr="008A3B8B">
        <w:rPr>
          <w:rFonts w:ascii="PT Astra Serif" w:hAnsi="PT Astra Serif"/>
          <w:sz w:val="28"/>
          <w:szCs w:val="28"/>
        </w:rPr>
        <w:t>тыс. рублей</w:t>
      </w:r>
      <w:r w:rsidR="00377E3C">
        <w:rPr>
          <w:rFonts w:ascii="PT Astra Serif" w:hAnsi="PT Astra Serif"/>
          <w:sz w:val="28"/>
          <w:szCs w:val="28"/>
        </w:rPr>
        <w:t>, в 2022 году увеличивается с</w:t>
      </w:r>
      <w:r w:rsidR="008A3B8B" w:rsidRPr="008A3B8B">
        <w:rPr>
          <w:rFonts w:ascii="PT Astra Serif" w:hAnsi="PT Astra Serif"/>
          <w:sz w:val="28"/>
          <w:szCs w:val="28"/>
        </w:rPr>
        <w:t xml:space="preserve"> </w:t>
      </w:r>
      <w:r w:rsidR="00FC45FF" w:rsidRPr="00FC45FF">
        <w:rPr>
          <w:rFonts w:ascii="PT Astra Serif" w:hAnsi="PT Astra Serif"/>
          <w:sz w:val="28"/>
          <w:szCs w:val="28"/>
        </w:rPr>
        <w:t>17</w:t>
      </w:r>
      <w:r w:rsidR="00FC45FF">
        <w:rPr>
          <w:rFonts w:ascii="PT Astra Serif" w:hAnsi="PT Astra Serif"/>
          <w:sz w:val="28"/>
          <w:szCs w:val="28"/>
        </w:rPr>
        <w:t> </w:t>
      </w:r>
      <w:r w:rsidR="00FC45FF" w:rsidRPr="00FC45FF">
        <w:rPr>
          <w:rFonts w:ascii="PT Astra Serif" w:hAnsi="PT Astra Serif"/>
          <w:sz w:val="28"/>
          <w:szCs w:val="28"/>
        </w:rPr>
        <w:t>069</w:t>
      </w:r>
      <w:r w:rsidR="00FC45FF">
        <w:rPr>
          <w:rFonts w:ascii="PT Astra Serif" w:hAnsi="PT Astra Serif"/>
          <w:sz w:val="28"/>
          <w:szCs w:val="28"/>
        </w:rPr>
        <w:t xml:space="preserve"> </w:t>
      </w:r>
      <w:r w:rsidR="00FC45FF" w:rsidRPr="00FC45FF">
        <w:rPr>
          <w:rFonts w:ascii="PT Astra Serif" w:hAnsi="PT Astra Serif"/>
          <w:sz w:val="28"/>
          <w:szCs w:val="28"/>
        </w:rPr>
        <w:t>985,0</w:t>
      </w:r>
      <w:r w:rsidR="00FC45FF">
        <w:rPr>
          <w:rFonts w:ascii="PT Astra Serif" w:hAnsi="PT Astra Serif"/>
          <w:sz w:val="28"/>
          <w:szCs w:val="28"/>
        </w:rPr>
        <w:t xml:space="preserve"> тыс. рублей до </w:t>
      </w:r>
      <w:r w:rsidR="00FC45FF" w:rsidRPr="00FC45FF">
        <w:rPr>
          <w:rFonts w:ascii="PT Astra Serif" w:hAnsi="PT Astra Serif"/>
          <w:sz w:val="28"/>
          <w:szCs w:val="28"/>
        </w:rPr>
        <w:t>17</w:t>
      </w:r>
      <w:r w:rsidR="00FC45FF">
        <w:rPr>
          <w:rFonts w:ascii="PT Astra Serif" w:hAnsi="PT Astra Serif"/>
          <w:sz w:val="28"/>
          <w:szCs w:val="28"/>
        </w:rPr>
        <w:t> </w:t>
      </w:r>
      <w:r w:rsidR="00FC45FF" w:rsidRPr="00FC45FF">
        <w:rPr>
          <w:rFonts w:ascii="PT Astra Serif" w:hAnsi="PT Astra Serif"/>
          <w:sz w:val="28"/>
          <w:szCs w:val="28"/>
        </w:rPr>
        <w:t>883</w:t>
      </w:r>
      <w:r w:rsidR="00FC45FF">
        <w:rPr>
          <w:rFonts w:ascii="PT Astra Serif" w:hAnsi="PT Astra Serif"/>
          <w:sz w:val="28"/>
          <w:szCs w:val="28"/>
        </w:rPr>
        <w:t xml:space="preserve"> </w:t>
      </w:r>
      <w:r w:rsidR="00FC45FF" w:rsidRPr="00FC45FF">
        <w:rPr>
          <w:rFonts w:ascii="PT Astra Serif" w:hAnsi="PT Astra Serif"/>
          <w:sz w:val="28"/>
          <w:szCs w:val="28"/>
        </w:rPr>
        <w:t>720,5</w:t>
      </w:r>
      <w:r w:rsidR="00FC45FF">
        <w:rPr>
          <w:rFonts w:ascii="PT Astra Serif" w:hAnsi="PT Astra Serif"/>
          <w:sz w:val="28"/>
          <w:szCs w:val="28"/>
        </w:rPr>
        <w:t xml:space="preserve"> тыс. рублей</w:t>
      </w:r>
      <w:r w:rsidR="008A3B8B" w:rsidRPr="008A3B8B">
        <w:rPr>
          <w:rFonts w:ascii="PT Astra Serif" w:hAnsi="PT Astra Serif"/>
          <w:sz w:val="28"/>
          <w:szCs w:val="28"/>
        </w:rPr>
        <w:t xml:space="preserve">. </w:t>
      </w:r>
    </w:p>
    <w:p w:rsidR="00ED472D" w:rsidRPr="006417CD" w:rsidRDefault="003F3209" w:rsidP="003F3209">
      <w:pPr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  <w:u w:val="single"/>
        </w:rPr>
      </w:pPr>
      <w:r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8C4355">
        <w:rPr>
          <w:rStyle w:val="text1"/>
          <w:rFonts w:ascii="PT Astra Serif" w:hAnsi="PT Astra Serif" w:cs="Times New Roman"/>
          <w:sz w:val="28"/>
          <w:szCs w:val="28"/>
        </w:rPr>
        <w:t>3.</w:t>
      </w:r>
      <w:r w:rsidR="00FC45FF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D472D"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Общая сумма расходов по проекту бюджета Фонда 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в 2020 году также </w:t>
      </w:r>
      <w:r w:rsidR="00ED472D"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увеличивается на 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2 828,8 тыс. рублей </w:t>
      </w:r>
      <w:r w:rsidR="00ED472D"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в сравнении с утвержденной величиной и составит 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>16</w:t>
      </w:r>
      <w:r>
        <w:rPr>
          <w:rStyle w:val="text1"/>
          <w:rFonts w:ascii="PT Astra Serif" w:hAnsi="PT Astra Serif" w:cs="Times New Roman"/>
          <w:sz w:val="28"/>
          <w:szCs w:val="28"/>
        </w:rPr>
        <w:t> 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>025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 xml:space="preserve">277,6 </w:t>
      </w:r>
      <w:r w:rsidR="00ED472D" w:rsidRPr="003F3209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, в 2021 году – 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>16</w:t>
      </w:r>
      <w:r>
        <w:rPr>
          <w:rStyle w:val="text1"/>
          <w:rFonts w:ascii="PT Astra Serif" w:hAnsi="PT Astra Serif" w:cs="Times New Roman"/>
          <w:sz w:val="28"/>
          <w:szCs w:val="28"/>
        </w:rPr>
        <w:t> 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>985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Pr="003F3209">
        <w:rPr>
          <w:rStyle w:val="text1"/>
          <w:rFonts w:ascii="PT Astra Serif" w:hAnsi="PT Astra Serif" w:cs="Times New Roman"/>
          <w:sz w:val="28"/>
          <w:szCs w:val="28"/>
        </w:rPr>
        <w:t>805,1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рублей, в 2022 году </w:t>
      </w:r>
      <w:r w:rsidR="008B78AB">
        <w:rPr>
          <w:rStyle w:val="text1"/>
          <w:rFonts w:ascii="PT Astra Serif" w:hAnsi="PT Astra Serif" w:cs="Times New Roman"/>
          <w:sz w:val="28"/>
          <w:szCs w:val="28"/>
        </w:rPr>
        <w:t>–</w:t>
      </w:r>
      <w:r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8B78AB" w:rsidRPr="008B78AB">
        <w:rPr>
          <w:rStyle w:val="text1"/>
          <w:rFonts w:ascii="PT Astra Serif" w:hAnsi="PT Astra Serif" w:cs="Times New Roman"/>
          <w:sz w:val="28"/>
          <w:szCs w:val="28"/>
        </w:rPr>
        <w:t>17</w:t>
      </w:r>
      <w:r w:rsidR="008B78AB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8B78AB" w:rsidRPr="008B78AB">
        <w:rPr>
          <w:rStyle w:val="text1"/>
          <w:rFonts w:ascii="PT Astra Serif" w:hAnsi="PT Astra Serif" w:cs="Times New Roman"/>
          <w:sz w:val="28"/>
          <w:szCs w:val="28"/>
        </w:rPr>
        <w:t>898</w:t>
      </w:r>
      <w:r w:rsidR="008B78A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8B78AB" w:rsidRPr="008B78AB">
        <w:rPr>
          <w:rStyle w:val="text1"/>
          <w:rFonts w:ascii="PT Astra Serif" w:hAnsi="PT Astra Serif" w:cs="Times New Roman"/>
          <w:sz w:val="28"/>
          <w:szCs w:val="28"/>
        </w:rPr>
        <w:t>957,6</w:t>
      </w:r>
      <w:r w:rsidR="008B78AB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</w:t>
      </w:r>
      <w:r w:rsidR="00ED472D" w:rsidRPr="003F3209"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ED472D" w:rsidRPr="006417CD" w:rsidRDefault="00ED472D" w:rsidP="00ED472D">
      <w:pPr>
        <w:pStyle w:val="ConsPlusNormal"/>
        <w:spacing w:line="360" w:lineRule="auto"/>
        <w:ind w:left="567" w:firstLine="0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Подлежат корректировке расходы: </w:t>
      </w:r>
    </w:p>
    <w:p w:rsidR="00EA06EB" w:rsidRDefault="00ED472D" w:rsidP="00ED472D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а)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на в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ыполнение функций органа управления Территориального фонда обязательного медицинского страхования Ульяновской области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в 2020 году с        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77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490,4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73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512,6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8C4355">
        <w:rPr>
          <w:rStyle w:val="text1"/>
          <w:rFonts w:ascii="PT Astra Serif" w:hAnsi="PT Astra Serif" w:cs="Times New Roman"/>
          <w:sz w:val="28"/>
          <w:szCs w:val="28"/>
        </w:rPr>
        <w:t xml:space="preserve"> (</w:t>
      </w:r>
      <w:r w:rsidR="00FC45FF">
        <w:rPr>
          <w:rStyle w:val="text1"/>
          <w:rFonts w:ascii="PT Astra Serif" w:hAnsi="PT Astra Serif" w:cs="Times New Roman"/>
          <w:sz w:val="28"/>
          <w:szCs w:val="28"/>
        </w:rPr>
        <w:t xml:space="preserve">уменьшаются на 3 977,8 тыс. рублей; </w:t>
      </w:r>
      <w:r w:rsidR="008C4355">
        <w:rPr>
          <w:rStyle w:val="text1"/>
          <w:rFonts w:ascii="PT Astra Serif" w:hAnsi="PT Astra Serif" w:cs="Times New Roman"/>
          <w:sz w:val="28"/>
          <w:szCs w:val="28"/>
        </w:rPr>
        <w:t>указанные расходы согласованы в установленном порядке Федеральным фондом обязательного медицинского страхования)</w:t>
      </w:r>
      <w:r w:rsidR="006E412E">
        <w:rPr>
          <w:rStyle w:val="text1"/>
          <w:rFonts w:ascii="PT Astra Serif" w:hAnsi="PT Astra Serif" w:cs="Times New Roman"/>
          <w:sz w:val="28"/>
          <w:szCs w:val="28"/>
        </w:rPr>
        <w:t xml:space="preserve">, в 2021 и 2022 годах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- с </w:t>
      </w:r>
      <w:r w:rsidR="00FC45FF">
        <w:rPr>
          <w:rStyle w:val="text1"/>
          <w:rFonts w:ascii="PT Astra Serif" w:hAnsi="PT Astra Serif" w:cs="Times New Roman"/>
          <w:sz w:val="28"/>
          <w:szCs w:val="28"/>
        </w:rPr>
        <w:t xml:space="preserve">         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78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600,1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74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432,1</w:t>
      </w:r>
      <w:r w:rsidR="00510B2C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510B2C">
        <w:rPr>
          <w:rStyle w:val="text1"/>
          <w:rFonts w:ascii="PT Astra Serif" w:hAnsi="PT Astra Serif" w:cs="Times New Roman"/>
          <w:sz w:val="28"/>
          <w:szCs w:val="28"/>
        </w:rPr>
        <w:t xml:space="preserve"> (уменьшаются на 4 168,0 тыс. рублей)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и с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79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713,4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>75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388,5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510B2C">
        <w:rPr>
          <w:rStyle w:val="text1"/>
          <w:rFonts w:ascii="PT Astra Serif" w:hAnsi="PT Astra Serif" w:cs="Times New Roman"/>
          <w:sz w:val="28"/>
          <w:szCs w:val="28"/>
        </w:rPr>
        <w:t xml:space="preserve"> (уменьшаются </w:t>
      </w:r>
      <w:r w:rsidR="005323C2">
        <w:rPr>
          <w:rStyle w:val="text1"/>
          <w:rFonts w:ascii="PT Astra Serif" w:hAnsi="PT Astra Serif" w:cs="Times New Roman"/>
          <w:sz w:val="28"/>
          <w:szCs w:val="28"/>
        </w:rPr>
        <w:t xml:space="preserve">на </w:t>
      </w:r>
      <w:r w:rsidR="00510B2C">
        <w:rPr>
          <w:rStyle w:val="text1"/>
          <w:rFonts w:ascii="PT Astra Serif" w:hAnsi="PT Astra Serif" w:cs="Times New Roman"/>
          <w:sz w:val="28"/>
          <w:szCs w:val="28"/>
        </w:rPr>
        <w:t>4 324,9 тыс.</w:t>
      </w:r>
      <w:r w:rsidR="002E47F8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510B2C">
        <w:rPr>
          <w:rStyle w:val="text1"/>
          <w:rFonts w:ascii="PT Astra Serif" w:hAnsi="PT Astra Serif" w:cs="Times New Roman"/>
          <w:sz w:val="28"/>
          <w:szCs w:val="28"/>
        </w:rPr>
        <w:t>рублей)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, соответственно;</w:t>
      </w:r>
    </w:p>
    <w:p w:rsidR="0050653F" w:rsidRDefault="00EA06EB" w:rsidP="00EA06EB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б) </w:t>
      </w:r>
      <w:r w:rsidR="0050653F">
        <w:rPr>
          <w:rStyle w:val="text1"/>
          <w:rFonts w:ascii="PT Astra Serif" w:hAnsi="PT Astra Serif" w:cs="Times New Roman"/>
          <w:sz w:val="28"/>
          <w:szCs w:val="28"/>
        </w:rPr>
        <w:t xml:space="preserve">на здравоохранение с 15 944 958,4 тыс. рублей </w:t>
      </w:r>
      <w:r w:rsidR="00403D9F">
        <w:rPr>
          <w:rStyle w:val="text1"/>
          <w:rFonts w:ascii="PT Astra Serif" w:hAnsi="PT Astra Serif" w:cs="Times New Roman"/>
          <w:sz w:val="28"/>
          <w:szCs w:val="28"/>
        </w:rPr>
        <w:t>до 15 951 765,0 тыс. рублей (увелич</w:t>
      </w:r>
      <w:r w:rsidR="00AA2871">
        <w:rPr>
          <w:rStyle w:val="text1"/>
          <w:rFonts w:ascii="PT Astra Serif" w:hAnsi="PT Astra Serif" w:cs="Times New Roman"/>
          <w:sz w:val="28"/>
          <w:szCs w:val="28"/>
        </w:rPr>
        <w:t>иваются</w:t>
      </w:r>
      <w:r w:rsidR="00403D9F">
        <w:rPr>
          <w:rStyle w:val="text1"/>
          <w:rFonts w:ascii="PT Astra Serif" w:hAnsi="PT Astra Serif" w:cs="Times New Roman"/>
          <w:sz w:val="28"/>
          <w:szCs w:val="28"/>
        </w:rPr>
        <w:t xml:space="preserve"> на 6 806,6 тыс. рублей)</w:t>
      </w:r>
      <w:r w:rsidR="002D1D84">
        <w:rPr>
          <w:rStyle w:val="text1"/>
          <w:rFonts w:ascii="PT Astra Serif" w:hAnsi="PT Astra Serif" w:cs="Times New Roman"/>
          <w:sz w:val="28"/>
          <w:szCs w:val="28"/>
        </w:rPr>
        <w:t xml:space="preserve">, в 2021 и 2022 годах с 16 993 055,6 тыс. рублей до </w:t>
      </w:r>
      <w:r w:rsidR="005323C2">
        <w:rPr>
          <w:rStyle w:val="text1"/>
          <w:rFonts w:ascii="PT Astra Serif" w:hAnsi="PT Astra Serif" w:cs="Times New Roman"/>
          <w:sz w:val="28"/>
          <w:szCs w:val="28"/>
        </w:rPr>
        <w:t>16 911 373,0 тыс. рублей (уменьш</w:t>
      </w:r>
      <w:r w:rsidR="00AA2871">
        <w:rPr>
          <w:rStyle w:val="text1"/>
          <w:rFonts w:ascii="PT Astra Serif" w:hAnsi="PT Astra Serif" w:cs="Times New Roman"/>
          <w:sz w:val="28"/>
          <w:szCs w:val="28"/>
        </w:rPr>
        <w:t>аются</w:t>
      </w:r>
      <w:r w:rsidR="005323C2">
        <w:rPr>
          <w:rStyle w:val="text1"/>
          <w:rFonts w:ascii="PT Astra Serif" w:hAnsi="PT Astra Serif" w:cs="Times New Roman"/>
          <w:sz w:val="28"/>
          <w:szCs w:val="28"/>
        </w:rPr>
        <w:t xml:space="preserve"> на </w:t>
      </w:r>
      <w:r w:rsidR="00AA2871">
        <w:rPr>
          <w:rStyle w:val="text1"/>
          <w:rFonts w:ascii="PT Astra Serif" w:hAnsi="PT Astra Serif" w:cs="Times New Roman"/>
          <w:sz w:val="28"/>
          <w:szCs w:val="28"/>
        </w:rPr>
        <w:t>81 682,6 тыс. рублей) и с 17 005 508,7 тыс. рублей до 17 823 569,1 тыс. рублей (увеличиваются на 818 060,4 тыс. рублей)</w:t>
      </w:r>
      <w:r w:rsidR="00F1622E">
        <w:rPr>
          <w:rStyle w:val="text1"/>
          <w:rFonts w:ascii="PT Astra Serif" w:hAnsi="PT Astra Serif" w:cs="Times New Roman"/>
          <w:sz w:val="28"/>
          <w:szCs w:val="28"/>
        </w:rPr>
        <w:t>, соответственно в том числе:</w:t>
      </w:r>
    </w:p>
    <w:p w:rsidR="00ED472D" w:rsidRDefault="00ED472D" w:rsidP="00EA06EB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 w:rsidRPr="006417CD">
        <w:rPr>
          <w:rStyle w:val="text1"/>
          <w:rFonts w:ascii="PT Astra Serif" w:hAnsi="PT Astra Serif" w:cs="Times New Roman"/>
          <w:sz w:val="28"/>
          <w:szCs w:val="28"/>
        </w:rPr>
        <w:t>на финанс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овое обеспечение реализации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территориальной программы </w:t>
      </w:r>
      <w:proofErr w:type="gramStart"/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обязательного 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м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>едицинского</w:t>
      </w:r>
      <w:proofErr w:type="gramEnd"/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страхования</w:t>
      </w:r>
      <w:r w:rsidRPr="006417CD">
        <w:rPr>
          <w:rFonts w:ascii="PT Astra Serif" w:hAnsi="PT Astra Serif"/>
        </w:rPr>
        <w:t xml:space="preserve"> </w:t>
      </w:r>
      <w:r w:rsidR="00EA06EB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в 2020 году 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с 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>1</w:t>
      </w:r>
      <w:r w:rsidR="0063475B">
        <w:rPr>
          <w:rStyle w:val="text1"/>
          <w:rFonts w:ascii="PT Astra Serif" w:hAnsi="PT Astra Serif" w:cs="Times New Roman"/>
          <w:sz w:val="28"/>
          <w:szCs w:val="28"/>
        </w:rPr>
        <w:t>5 445 672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63475B">
        <w:rPr>
          <w:rStyle w:val="text1"/>
          <w:rFonts w:ascii="PT Astra Serif" w:hAnsi="PT Astra Serif" w:cs="Times New Roman"/>
          <w:sz w:val="28"/>
          <w:szCs w:val="28"/>
        </w:rPr>
        <w:t>1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 до 1</w:t>
      </w:r>
      <w:r w:rsidR="0063475B">
        <w:rPr>
          <w:rStyle w:val="text1"/>
          <w:rFonts w:ascii="PT Astra Serif" w:hAnsi="PT Astra Serif" w:cs="Times New Roman"/>
          <w:sz w:val="28"/>
          <w:szCs w:val="28"/>
        </w:rPr>
        <w:t>5 695 640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63475B">
        <w:rPr>
          <w:rStyle w:val="text1"/>
          <w:rFonts w:ascii="PT Astra Serif" w:hAnsi="PT Astra Serif" w:cs="Times New Roman"/>
          <w:sz w:val="28"/>
          <w:szCs w:val="28"/>
        </w:rPr>
        <w:t>0</w:t>
      </w:r>
      <w:r w:rsidRPr="006417CD">
        <w:rPr>
          <w:rStyle w:val="text1"/>
          <w:rFonts w:ascii="PT Astra Serif" w:hAnsi="PT Astra Serif" w:cs="Times New Roman"/>
          <w:sz w:val="28"/>
          <w:szCs w:val="28"/>
        </w:rPr>
        <w:t xml:space="preserve"> тыс. рублей</w:t>
      </w:r>
      <w:r w:rsidR="00EA06EB" w:rsidRP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(увелич</w:t>
      </w:r>
      <w:r w:rsidR="00EF41F4">
        <w:rPr>
          <w:rStyle w:val="text1"/>
          <w:rFonts w:ascii="PT Astra Serif" w:hAnsi="PT Astra Serif" w:cs="Times New Roman"/>
          <w:sz w:val="28"/>
          <w:szCs w:val="28"/>
        </w:rPr>
        <w:t xml:space="preserve">иваются 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EA06EB" w:rsidRPr="00F83E88">
        <w:rPr>
          <w:rStyle w:val="text1"/>
          <w:rFonts w:ascii="PT Astra Serif" w:hAnsi="PT Astra Serif" w:cs="Times New Roman"/>
          <w:sz w:val="28"/>
          <w:szCs w:val="28"/>
        </w:rPr>
        <w:t>на 249 967,9</w:t>
      </w:r>
      <w:r w:rsidR="00EA06EB">
        <w:rPr>
          <w:rFonts w:ascii="PT Astra Serif" w:hAnsi="PT Astra Serif"/>
        </w:rPr>
        <w:t xml:space="preserve"> </w:t>
      </w:r>
      <w:r w:rsidR="00EA06EB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EA06EB">
        <w:rPr>
          <w:rStyle w:val="text1"/>
          <w:rFonts w:ascii="PT Astra Serif" w:hAnsi="PT Astra Serif" w:cs="Times New Roman"/>
          <w:sz w:val="28"/>
          <w:szCs w:val="28"/>
        </w:rPr>
        <w:t>)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, в 2021 году – с  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16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367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616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2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96D96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16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639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421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5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96D96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t xml:space="preserve"> (увелич</w:t>
      </w:r>
      <w:r w:rsidR="006A6783">
        <w:rPr>
          <w:rStyle w:val="text1"/>
          <w:rFonts w:ascii="PT Astra Serif" w:hAnsi="PT Astra Serif" w:cs="Times New Roman"/>
          <w:sz w:val="28"/>
          <w:szCs w:val="28"/>
        </w:rPr>
        <w:t>иваются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t xml:space="preserve"> на 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lastRenderedPageBreak/>
        <w:t>271 805,3 тыс. рублей)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, в 2022 году – с 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16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363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202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9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96D96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 до 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>17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534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 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751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,</w:t>
      </w:r>
      <w:r w:rsidR="001D06CA">
        <w:rPr>
          <w:rStyle w:val="text1"/>
          <w:rFonts w:ascii="PT Astra Serif" w:hAnsi="PT Astra Serif" w:cs="Times New Roman"/>
          <w:sz w:val="28"/>
          <w:szCs w:val="28"/>
        </w:rPr>
        <w:t>2</w:t>
      </w:r>
      <w:r w:rsidR="00196D96" w:rsidRPr="00196D96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196D96" w:rsidRPr="006417CD">
        <w:rPr>
          <w:rStyle w:val="text1"/>
          <w:rFonts w:ascii="PT Astra Serif" w:hAnsi="PT Astra Serif" w:cs="Times New Roman"/>
          <w:sz w:val="28"/>
          <w:szCs w:val="28"/>
        </w:rPr>
        <w:t>тыс. рублей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t xml:space="preserve"> (увелич</w:t>
      </w:r>
      <w:r w:rsidR="006A6783">
        <w:rPr>
          <w:rStyle w:val="text1"/>
          <w:rFonts w:ascii="PT Astra Serif" w:hAnsi="PT Astra Serif" w:cs="Times New Roman"/>
          <w:sz w:val="28"/>
          <w:szCs w:val="28"/>
        </w:rPr>
        <w:t>иваются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t xml:space="preserve"> на 1 171 548,3 тыс.</w:t>
      </w:r>
      <w:r w:rsidR="002D1D84">
        <w:rPr>
          <w:rStyle w:val="text1"/>
          <w:rFonts w:ascii="PT Astra Serif" w:hAnsi="PT Astra Serif" w:cs="Times New Roman"/>
          <w:sz w:val="28"/>
          <w:szCs w:val="28"/>
        </w:rPr>
        <w:t xml:space="preserve"> </w:t>
      </w:r>
      <w:r w:rsidR="0092149A">
        <w:rPr>
          <w:rStyle w:val="text1"/>
          <w:rFonts w:ascii="PT Astra Serif" w:hAnsi="PT Astra Serif" w:cs="Times New Roman"/>
          <w:sz w:val="28"/>
          <w:szCs w:val="28"/>
        </w:rPr>
        <w:t>рублей)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>.</w:t>
      </w:r>
    </w:p>
    <w:p w:rsidR="00196D96" w:rsidRPr="006417CD" w:rsidRDefault="00FC45FF" w:rsidP="00622AF9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>Кроме того, и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сключаются </w:t>
      </w:r>
      <w:r w:rsidR="008C4355">
        <w:rPr>
          <w:rStyle w:val="text1"/>
          <w:rFonts w:ascii="PT Astra Serif" w:hAnsi="PT Astra Serif" w:cs="Times New Roman"/>
          <w:sz w:val="28"/>
          <w:szCs w:val="28"/>
        </w:rPr>
        <w:t xml:space="preserve">из расходной части </w:t>
      </w:r>
      <w:r w:rsidR="00196D96">
        <w:rPr>
          <w:rStyle w:val="text1"/>
          <w:rFonts w:ascii="PT Astra Serif" w:hAnsi="PT Astra Serif" w:cs="Times New Roman"/>
          <w:sz w:val="28"/>
          <w:szCs w:val="28"/>
        </w:rPr>
        <w:t xml:space="preserve">средства на </w:t>
      </w:r>
      <w:proofErr w:type="spellStart"/>
      <w:r w:rsidR="00196D96" w:rsidRPr="0005511C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196D96" w:rsidRPr="0005511C">
        <w:rPr>
          <w:rFonts w:ascii="PT Astra Serif" w:hAnsi="PT Astra Serif"/>
          <w:sz w:val="28"/>
          <w:szCs w:val="28"/>
        </w:rPr>
        <w:t xml:space="preserve"> медицинских организаций на оплату труда врачей и среднего медицинского </w:t>
      </w:r>
      <w:proofErr w:type="gramStart"/>
      <w:r w:rsidR="00196D96" w:rsidRPr="0005511C">
        <w:rPr>
          <w:rFonts w:ascii="PT Astra Serif" w:hAnsi="PT Astra Serif"/>
          <w:sz w:val="28"/>
          <w:szCs w:val="28"/>
        </w:rPr>
        <w:t>персонала</w:t>
      </w:r>
      <w:r w:rsidR="00196D96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F66BE6">
        <w:rPr>
          <w:rFonts w:ascii="PT Astra Serif" w:hAnsi="PT Astra Serif"/>
          <w:sz w:val="28"/>
          <w:szCs w:val="28"/>
        </w:rPr>
        <w:t xml:space="preserve"> </w:t>
      </w:r>
      <w:r w:rsidR="001D06CA">
        <w:rPr>
          <w:rFonts w:ascii="PT Astra Serif" w:hAnsi="PT Astra Serif"/>
          <w:sz w:val="28"/>
          <w:szCs w:val="28"/>
        </w:rPr>
        <w:t>на</w:t>
      </w:r>
      <w:proofErr w:type="gramEnd"/>
      <w:r w:rsidR="001D06CA">
        <w:rPr>
          <w:rFonts w:ascii="PT Astra Serif" w:hAnsi="PT Astra Serif"/>
          <w:sz w:val="28"/>
          <w:szCs w:val="28"/>
        </w:rPr>
        <w:t xml:space="preserve"> 2020 год </w:t>
      </w:r>
      <w:r>
        <w:rPr>
          <w:rFonts w:ascii="PT Astra Serif" w:hAnsi="PT Astra Serif"/>
          <w:sz w:val="28"/>
          <w:szCs w:val="28"/>
        </w:rPr>
        <w:t>в сумме 243 161,3 тыс. рублей</w:t>
      </w:r>
      <w:r w:rsidR="001D06CA">
        <w:rPr>
          <w:rFonts w:ascii="PT Astra Serif" w:hAnsi="PT Astra Serif"/>
          <w:sz w:val="28"/>
          <w:szCs w:val="28"/>
        </w:rPr>
        <w:t>, на 2021 год</w:t>
      </w:r>
      <w:r w:rsidR="005B45B6">
        <w:rPr>
          <w:rFonts w:ascii="PT Astra Serif" w:hAnsi="PT Astra Serif"/>
          <w:sz w:val="28"/>
          <w:szCs w:val="28"/>
        </w:rPr>
        <w:t xml:space="preserve"> </w:t>
      </w:r>
      <w:r w:rsidR="005B45B6">
        <w:rPr>
          <w:rFonts w:ascii="PT Astra Serif" w:hAnsi="PT Astra Serif"/>
          <w:sz w:val="28"/>
          <w:szCs w:val="28"/>
        </w:rPr>
        <w:t xml:space="preserve">в сумме </w:t>
      </w:r>
      <w:r w:rsidR="001D06CA">
        <w:rPr>
          <w:rFonts w:ascii="PT Astra Serif" w:hAnsi="PT Astra Serif"/>
          <w:sz w:val="28"/>
          <w:szCs w:val="28"/>
        </w:rPr>
        <w:t xml:space="preserve">353 487,9 тыс. рублей, на 2022 год </w:t>
      </w:r>
      <w:r w:rsidR="005B45B6">
        <w:rPr>
          <w:rFonts w:ascii="PT Astra Serif" w:hAnsi="PT Astra Serif"/>
          <w:sz w:val="28"/>
          <w:szCs w:val="28"/>
        </w:rPr>
        <w:t xml:space="preserve">в сумме </w:t>
      </w:r>
      <w:r w:rsidR="001D06CA">
        <w:rPr>
          <w:rFonts w:ascii="PT Astra Serif" w:hAnsi="PT Astra Serif"/>
          <w:sz w:val="28"/>
          <w:szCs w:val="28"/>
        </w:rPr>
        <w:t>353 487,9 тыс. рублей</w:t>
      </w:r>
      <w:r>
        <w:rPr>
          <w:rFonts w:ascii="PT Astra Serif" w:hAnsi="PT Astra Serif"/>
          <w:sz w:val="28"/>
          <w:szCs w:val="28"/>
        </w:rPr>
        <w:t xml:space="preserve"> </w:t>
      </w:r>
      <w:r w:rsidR="00196D96">
        <w:rPr>
          <w:rFonts w:ascii="PT Astra Serif" w:hAnsi="PT Astra Serif"/>
          <w:sz w:val="28"/>
          <w:szCs w:val="28"/>
        </w:rPr>
        <w:t xml:space="preserve">в связи с изменением источника финансового обеспечения указанного направления расходов. </w:t>
      </w:r>
      <w:r w:rsidR="008C4355">
        <w:rPr>
          <w:rFonts w:ascii="PT Astra Serif" w:hAnsi="PT Astra Serif"/>
          <w:sz w:val="28"/>
          <w:szCs w:val="28"/>
        </w:rPr>
        <w:t xml:space="preserve">В соответствии с действующими в 2019 году нормативно-правовыми актами данные расходы осуществлялись за счет субвенций из бюджета ФФОМС. </w:t>
      </w:r>
      <w:r w:rsidR="00196D96">
        <w:rPr>
          <w:rFonts w:ascii="PT Astra Serif" w:hAnsi="PT Astra Serif"/>
          <w:sz w:val="28"/>
          <w:szCs w:val="28"/>
        </w:rPr>
        <w:t xml:space="preserve">В соответствии с </w:t>
      </w:r>
      <w:r w:rsidR="00622AF9" w:rsidRPr="006417CD">
        <w:rPr>
          <w:rFonts w:ascii="PT Astra Serif" w:hAnsi="PT Astra Serif"/>
          <w:sz w:val="28"/>
          <w:szCs w:val="28"/>
        </w:rPr>
        <w:t>Федеральн</w:t>
      </w:r>
      <w:r w:rsidR="00622AF9">
        <w:rPr>
          <w:rFonts w:ascii="PT Astra Serif" w:hAnsi="PT Astra Serif"/>
          <w:sz w:val="28"/>
          <w:szCs w:val="28"/>
        </w:rPr>
        <w:t>ым</w:t>
      </w:r>
      <w:r w:rsidR="00622AF9" w:rsidRPr="006417CD">
        <w:rPr>
          <w:rFonts w:ascii="PT Astra Serif" w:hAnsi="PT Astra Serif"/>
          <w:sz w:val="28"/>
          <w:szCs w:val="28"/>
        </w:rPr>
        <w:t xml:space="preserve"> закон</w:t>
      </w:r>
      <w:r w:rsidR="00622AF9">
        <w:rPr>
          <w:rFonts w:ascii="PT Astra Serif" w:hAnsi="PT Astra Serif"/>
          <w:sz w:val="28"/>
          <w:szCs w:val="28"/>
        </w:rPr>
        <w:t>ом</w:t>
      </w:r>
      <w:r w:rsidR="00622AF9" w:rsidRPr="006417CD">
        <w:rPr>
          <w:rFonts w:ascii="PT Astra Serif" w:hAnsi="PT Astra Serif"/>
          <w:sz w:val="28"/>
          <w:szCs w:val="28"/>
        </w:rPr>
        <w:t xml:space="preserve"> </w:t>
      </w:r>
      <w:r w:rsidR="007E289B" w:rsidRPr="000D7A58">
        <w:rPr>
          <w:rFonts w:ascii="PT Astra Serif" w:hAnsi="PT Astra Serif"/>
          <w:sz w:val="28"/>
          <w:szCs w:val="28"/>
        </w:rPr>
        <w:t>2 декабря 2019 года</w:t>
      </w:r>
      <w:r w:rsidR="007E289B">
        <w:rPr>
          <w:rFonts w:ascii="PT Astra Serif" w:hAnsi="PT Astra Serif"/>
          <w:sz w:val="28"/>
          <w:szCs w:val="28"/>
        </w:rPr>
        <w:t xml:space="preserve"> №</w:t>
      </w:r>
      <w:r w:rsidR="007E289B" w:rsidRPr="000D7A58">
        <w:rPr>
          <w:rFonts w:ascii="PT Astra Serif" w:hAnsi="PT Astra Serif"/>
          <w:sz w:val="28"/>
          <w:szCs w:val="28"/>
        </w:rPr>
        <w:t xml:space="preserve"> 382-ФЗ</w:t>
      </w:r>
      <w:r w:rsidR="007E289B" w:rsidRPr="006417CD">
        <w:rPr>
          <w:rFonts w:ascii="PT Astra Serif" w:hAnsi="PT Astra Serif"/>
          <w:sz w:val="28"/>
          <w:szCs w:val="28"/>
        </w:rPr>
        <w:t xml:space="preserve"> </w:t>
      </w:r>
      <w:r w:rsidR="00622AF9" w:rsidRPr="006417CD">
        <w:rPr>
          <w:rFonts w:ascii="PT Astra Serif" w:hAnsi="PT Astra Serif"/>
          <w:sz w:val="28"/>
          <w:szCs w:val="28"/>
        </w:rPr>
        <w:t>«О бюджете Федерального фонда обязательного медицинского страхования на 2020 и на плановый период 2021 и 2022 годов»</w:t>
      </w:r>
      <w:r w:rsidR="00622AF9" w:rsidRPr="00622AF9">
        <w:t xml:space="preserve"> </w:t>
      </w:r>
      <w:r w:rsidR="00622AF9">
        <w:rPr>
          <w:rStyle w:val="text1"/>
          <w:rFonts w:ascii="PT Astra Serif" w:hAnsi="PT Astra Serif" w:cs="Times New Roman"/>
          <w:sz w:val="28"/>
          <w:szCs w:val="28"/>
        </w:rPr>
        <w:t xml:space="preserve">средства на </w:t>
      </w:r>
      <w:proofErr w:type="spellStart"/>
      <w:r w:rsidR="00622AF9" w:rsidRPr="0005511C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622AF9" w:rsidRPr="0005511C">
        <w:rPr>
          <w:rFonts w:ascii="PT Astra Serif" w:hAnsi="PT Astra Serif"/>
          <w:sz w:val="28"/>
          <w:szCs w:val="28"/>
        </w:rPr>
        <w:t xml:space="preserve"> медицинских организаций на оплату труда врачей и среднего медицинского персонала</w:t>
      </w:r>
      <w:r w:rsidR="00622AF9">
        <w:rPr>
          <w:rFonts w:ascii="PT Astra Serif" w:hAnsi="PT Astra Serif"/>
          <w:sz w:val="28"/>
          <w:szCs w:val="28"/>
        </w:rPr>
        <w:t xml:space="preserve"> </w:t>
      </w:r>
      <w:r w:rsidR="008C4355">
        <w:rPr>
          <w:rFonts w:ascii="PT Astra Serif" w:hAnsi="PT Astra Serif"/>
          <w:sz w:val="28"/>
          <w:szCs w:val="28"/>
        </w:rPr>
        <w:t xml:space="preserve">в 2020 году </w:t>
      </w:r>
      <w:r w:rsidR="00622AF9">
        <w:rPr>
          <w:rFonts w:ascii="PT Astra Serif" w:hAnsi="PT Astra Serif"/>
          <w:sz w:val="28"/>
          <w:szCs w:val="28"/>
        </w:rPr>
        <w:t xml:space="preserve">будут поступать в бюджет </w:t>
      </w:r>
      <w:r w:rsidR="008C4355">
        <w:rPr>
          <w:rFonts w:ascii="PT Astra Serif" w:hAnsi="PT Astra Serif"/>
          <w:sz w:val="28"/>
          <w:szCs w:val="28"/>
        </w:rPr>
        <w:t>Фонда</w:t>
      </w:r>
      <w:r w:rsidR="00622AF9">
        <w:rPr>
          <w:rFonts w:ascii="PT Astra Serif" w:hAnsi="PT Astra Serif"/>
          <w:sz w:val="28"/>
          <w:szCs w:val="28"/>
        </w:rPr>
        <w:t xml:space="preserve"> в виде </w:t>
      </w:r>
      <w:r w:rsidR="00622AF9" w:rsidRPr="00622AF9">
        <w:rPr>
          <w:rFonts w:ascii="PT Astra Serif" w:hAnsi="PT Astra Serif"/>
          <w:sz w:val="28"/>
          <w:szCs w:val="28"/>
        </w:rPr>
        <w:t xml:space="preserve">межбюджетных трансфертов </w:t>
      </w:r>
      <w:r w:rsidR="00622AF9">
        <w:rPr>
          <w:rFonts w:ascii="PT Astra Serif" w:hAnsi="PT Astra Serif"/>
          <w:sz w:val="28"/>
          <w:szCs w:val="28"/>
        </w:rPr>
        <w:t xml:space="preserve">в </w:t>
      </w:r>
      <w:r w:rsidR="00622AF9" w:rsidRPr="00622AF9">
        <w:rPr>
          <w:rFonts w:ascii="PT Astra Serif" w:hAnsi="PT Astra Serif"/>
          <w:sz w:val="28"/>
          <w:szCs w:val="28"/>
        </w:rPr>
        <w:t>порядке, установленном Правительством Российской Федерации</w:t>
      </w:r>
      <w:r w:rsidR="00622AF9">
        <w:rPr>
          <w:rFonts w:ascii="PT Astra Serif" w:hAnsi="PT Astra Serif"/>
          <w:sz w:val="28"/>
          <w:szCs w:val="28"/>
        </w:rPr>
        <w:t>.</w:t>
      </w:r>
      <w:r w:rsidR="008C4355">
        <w:rPr>
          <w:rFonts w:ascii="PT Astra Serif" w:hAnsi="PT Astra Serif"/>
          <w:sz w:val="28"/>
          <w:szCs w:val="28"/>
        </w:rPr>
        <w:t xml:space="preserve"> После утверждения указанных нормативно-правовых актов в бюджет Фонда будут внесены соответствующие изменения.</w:t>
      </w:r>
    </w:p>
    <w:p w:rsidR="00ED472D" w:rsidRPr="006417CD" w:rsidRDefault="002F3F77" w:rsidP="00ED472D">
      <w:pPr>
        <w:spacing w:line="360" w:lineRule="auto"/>
        <w:ind w:firstLine="567"/>
        <w:jc w:val="both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Pr="002F3F77">
        <w:rPr>
          <w:rFonts w:ascii="PT Astra Serif" w:hAnsi="PT Astra Serif"/>
          <w:sz w:val="28"/>
          <w:szCs w:val="28"/>
        </w:rPr>
        <w:t>Принятие данного законопроекта не потребует дополнительных расходов из областного бюджета Ульяновской области.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933"/>
      </w:tblGrid>
      <w:tr w:rsidR="00ED472D" w:rsidRPr="006417CD" w:rsidTr="00622AF9">
        <w:tc>
          <w:tcPr>
            <w:tcW w:w="4935" w:type="dxa"/>
          </w:tcPr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7E289B" w:rsidP="007E289B">
            <w:pPr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И.о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д</w:t>
            </w:r>
            <w:r w:rsidR="00ED472D" w:rsidRPr="006417CD">
              <w:rPr>
                <w:rFonts w:ascii="PT Astra Serif" w:hAnsi="PT Astra Serif"/>
                <w:sz w:val="28"/>
                <w:szCs w:val="28"/>
              </w:rPr>
              <w:t>иректор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4933" w:type="dxa"/>
          </w:tcPr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417CD">
              <w:rPr>
                <w:rFonts w:ascii="PT Astra Serif" w:hAnsi="PT Astra Serif"/>
                <w:sz w:val="28"/>
                <w:szCs w:val="28"/>
              </w:rPr>
              <w:t xml:space="preserve">   </w:t>
            </w:r>
          </w:p>
          <w:p w:rsidR="00ED472D" w:rsidRPr="006417CD" w:rsidRDefault="00622AF9" w:rsidP="007E289B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proofErr w:type="spellStart"/>
            <w:r w:rsidR="007E289B">
              <w:rPr>
                <w:rFonts w:ascii="PT Astra Serif" w:hAnsi="PT Astra Serif"/>
                <w:sz w:val="28"/>
                <w:szCs w:val="28"/>
              </w:rPr>
              <w:t>Проньчагина</w:t>
            </w:r>
            <w:proofErr w:type="spellEnd"/>
            <w:r w:rsidR="007E289B">
              <w:rPr>
                <w:rFonts w:ascii="PT Astra Serif" w:hAnsi="PT Astra Serif"/>
                <w:sz w:val="28"/>
                <w:szCs w:val="28"/>
              </w:rPr>
              <w:t xml:space="preserve"> О.Ф.</w:t>
            </w:r>
          </w:p>
        </w:tc>
      </w:tr>
    </w:tbl>
    <w:p w:rsidR="00ED472D" w:rsidRPr="006417CD" w:rsidRDefault="00ED472D" w:rsidP="00ED472D">
      <w:pPr>
        <w:rPr>
          <w:rFonts w:ascii="PT Astra Serif" w:hAnsi="PT Astra Serif"/>
        </w:rPr>
      </w:pPr>
    </w:p>
    <w:p w:rsidR="008D6456" w:rsidRPr="006417CD" w:rsidRDefault="002D7D0D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ED472D">
      <w:headerReference w:type="even" r:id="rId7"/>
      <w:headerReference w:type="default" r:id="rId8"/>
      <w:pgSz w:w="11909" w:h="16834"/>
      <w:pgMar w:top="1134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D0D" w:rsidRDefault="002D7D0D">
      <w:r>
        <w:separator/>
      </w:r>
    </w:p>
  </w:endnote>
  <w:endnote w:type="continuationSeparator" w:id="0">
    <w:p w:rsidR="002D7D0D" w:rsidRDefault="002D7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D0D" w:rsidRDefault="002D7D0D">
      <w:r>
        <w:separator/>
      </w:r>
    </w:p>
  </w:footnote>
  <w:footnote w:type="continuationSeparator" w:id="0">
    <w:p w:rsidR="002D7D0D" w:rsidRDefault="002D7D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2D7D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B45B6">
      <w:rPr>
        <w:rStyle w:val="a5"/>
        <w:noProof/>
      </w:rPr>
      <w:t>3</w:t>
    </w:r>
    <w:r>
      <w:rPr>
        <w:rStyle w:val="a5"/>
      </w:rPr>
      <w:fldChar w:fldCharType="end"/>
    </w:r>
  </w:p>
  <w:p w:rsidR="00FB67AC" w:rsidRDefault="002D7D0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A1B"/>
    <w:rsid w:val="000375A8"/>
    <w:rsid w:val="0006110C"/>
    <w:rsid w:val="001629DF"/>
    <w:rsid w:val="00196D96"/>
    <w:rsid w:val="001D06CA"/>
    <w:rsid w:val="001E2F9B"/>
    <w:rsid w:val="002A3276"/>
    <w:rsid w:val="002D1D84"/>
    <w:rsid w:val="002D7D0D"/>
    <w:rsid w:val="002E47F8"/>
    <w:rsid w:val="002F3F77"/>
    <w:rsid w:val="00377E3C"/>
    <w:rsid w:val="003F3209"/>
    <w:rsid w:val="00403D9F"/>
    <w:rsid w:val="00442055"/>
    <w:rsid w:val="004E5450"/>
    <w:rsid w:val="0050653F"/>
    <w:rsid w:val="00510B2C"/>
    <w:rsid w:val="005323C2"/>
    <w:rsid w:val="005416F7"/>
    <w:rsid w:val="005623B5"/>
    <w:rsid w:val="005B45B6"/>
    <w:rsid w:val="00622AF9"/>
    <w:rsid w:val="0063223F"/>
    <w:rsid w:val="0063475B"/>
    <w:rsid w:val="006417CD"/>
    <w:rsid w:val="006A6783"/>
    <w:rsid w:val="006E412E"/>
    <w:rsid w:val="00706A1B"/>
    <w:rsid w:val="00770FC6"/>
    <w:rsid w:val="00793755"/>
    <w:rsid w:val="007E289B"/>
    <w:rsid w:val="008A3B8B"/>
    <w:rsid w:val="008B78AB"/>
    <w:rsid w:val="008C4355"/>
    <w:rsid w:val="008D244C"/>
    <w:rsid w:val="008F1EE5"/>
    <w:rsid w:val="00903340"/>
    <w:rsid w:val="0092149A"/>
    <w:rsid w:val="009A7E61"/>
    <w:rsid w:val="00A563A0"/>
    <w:rsid w:val="00AA2871"/>
    <w:rsid w:val="00AA6594"/>
    <w:rsid w:val="00B05755"/>
    <w:rsid w:val="00B25628"/>
    <w:rsid w:val="00CB2945"/>
    <w:rsid w:val="00DB575D"/>
    <w:rsid w:val="00DE482F"/>
    <w:rsid w:val="00E0512A"/>
    <w:rsid w:val="00E7046E"/>
    <w:rsid w:val="00EA06EB"/>
    <w:rsid w:val="00ED472D"/>
    <w:rsid w:val="00EF41F4"/>
    <w:rsid w:val="00F1622E"/>
    <w:rsid w:val="00F66BE6"/>
    <w:rsid w:val="00F83E88"/>
    <w:rsid w:val="00FC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A1B59E-CB44-4926-9C7E-6401E48F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403D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3D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386D01-8071-40E7-88C6-AF8F42B9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1</Pages>
  <Words>814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Богоявленская Ирина Викторовна</cp:lastModifiedBy>
  <cp:revision>27</cp:revision>
  <cp:lastPrinted>2020-01-14T11:20:00Z</cp:lastPrinted>
  <dcterms:created xsi:type="dcterms:W3CDTF">2019-11-26T10:25:00Z</dcterms:created>
  <dcterms:modified xsi:type="dcterms:W3CDTF">2020-01-14T11:21:00Z</dcterms:modified>
</cp:coreProperties>
</file>